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D4DAB" w14:textId="027F76F2" w:rsidR="00D40BE4" w:rsidRPr="00C83494" w:rsidRDefault="00D40BE4" w:rsidP="00D40BE4">
      <w:pPr>
        <w:pStyle w:val="Default"/>
        <w:jc w:val="center"/>
        <w:rPr>
          <w:rFonts w:asciiTheme="majorBidi" w:hAnsiTheme="majorBidi" w:cstheme="majorBidi"/>
          <w:b/>
          <w:bCs/>
          <w:color w:val="auto"/>
          <w:sz w:val="28"/>
          <w:szCs w:val="28"/>
          <w:u w:val="single"/>
        </w:rPr>
      </w:pPr>
      <w:r w:rsidRPr="00C83494">
        <w:rPr>
          <w:rFonts w:asciiTheme="majorBidi" w:hAnsiTheme="majorBidi" w:cstheme="majorBidi"/>
          <w:b/>
          <w:bCs/>
          <w:color w:val="auto"/>
          <w:sz w:val="28"/>
          <w:szCs w:val="28"/>
          <w:u w:val="single"/>
        </w:rPr>
        <w:t>Appropriate Person Request Form</w:t>
      </w:r>
    </w:p>
    <w:p w14:paraId="1BD95C1C" w14:textId="77777777" w:rsidR="00D40BE4" w:rsidRPr="00C83494" w:rsidRDefault="00D40BE4" w:rsidP="00D40BE4">
      <w:pPr>
        <w:autoSpaceDE w:val="0"/>
        <w:autoSpaceDN w:val="0"/>
        <w:adjustRightInd w:val="0"/>
        <w:spacing w:after="0" w:line="240" w:lineRule="auto"/>
        <w:rPr>
          <w:rFonts w:asciiTheme="majorBidi" w:hAnsiTheme="majorBidi" w:cstheme="majorBidi"/>
          <w:b/>
          <w:bCs/>
          <w:color w:val="000000"/>
          <w:sz w:val="24"/>
          <w:szCs w:val="24"/>
          <w:u w:val="single"/>
        </w:rPr>
      </w:pPr>
    </w:p>
    <w:p w14:paraId="7CAF607B" w14:textId="77777777" w:rsidR="00D40BE4" w:rsidRPr="00754DC7" w:rsidRDefault="00D40BE4" w:rsidP="00D40BE4">
      <w:pPr>
        <w:autoSpaceDE w:val="0"/>
        <w:autoSpaceDN w:val="0"/>
        <w:adjustRightInd w:val="0"/>
        <w:spacing w:after="0" w:line="240" w:lineRule="auto"/>
        <w:rPr>
          <w:rFonts w:asciiTheme="majorBidi" w:hAnsiTheme="majorBidi" w:cstheme="majorBidi"/>
          <w:sz w:val="24"/>
          <w:szCs w:val="24"/>
        </w:rPr>
      </w:pPr>
    </w:p>
    <w:p w14:paraId="6F15455E" w14:textId="77777777" w:rsidR="00D40BE4" w:rsidRPr="00754DC7" w:rsidRDefault="00D40BE4" w:rsidP="00D40BE4">
      <w:pPr>
        <w:rPr>
          <w:rFonts w:asciiTheme="majorBidi" w:hAnsiTheme="majorBidi" w:cstheme="majorBidi"/>
          <w:b/>
          <w:bCs/>
          <w:sz w:val="24"/>
          <w:szCs w:val="24"/>
        </w:rPr>
      </w:pPr>
      <w:r w:rsidRPr="00754DC7">
        <w:rPr>
          <w:rFonts w:asciiTheme="majorBidi" w:hAnsiTheme="majorBidi" w:cstheme="majorBidi"/>
          <w:b/>
          <w:bCs/>
          <w:sz w:val="24"/>
          <w:szCs w:val="24"/>
        </w:rPr>
        <w:t xml:space="preserve">Overview </w:t>
      </w:r>
    </w:p>
    <w:p w14:paraId="5DBA999E" w14:textId="25E95CCB" w:rsidR="003B2862" w:rsidRPr="00C97DE1" w:rsidRDefault="00D40BE4" w:rsidP="00C97DE1">
      <w:pPr>
        <w:jc w:val="both"/>
        <w:rPr>
          <w:rFonts w:ascii="Arial" w:hAnsi="Arial" w:cs="Arial"/>
          <w:b/>
          <w:sz w:val="28"/>
        </w:rPr>
      </w:pPr>
      <w:r w:rsidRPr="00754DC7">
        <w:rPr>
          <w:rFonts w:asciiTheme="majorBidi" w:eastAsia="Times New Roman" w:hAnsiTheme="majorBidi" w:cstheme="majorBidi"/>
          <w:sz w:val="24"/>
          <w:szCs w:val="24"/>
        </w:rPr>
        <w:t>The Appropriate Person Criteria (A</w:t>
      </w:r>
      <w:r w:rsidR="00D02FF9" w:rsidRPr="00754DC7">
        <w:rPr>
          <w:rFonts w:asciiTheme="majorBidi" w:eastAsia="Times New Roman" w:hAnsiTheme="majorBidi" w:cstheme="majorBidi"/>
          <w:sz w:val="24"/>
          <w:szCs w:val="24"/>
        </w:rPr>
        <w:t xml:space="preserve">PC) is a Regulatory Standard </w:t>
      </w:r>
      <w:r w:rsidR="002C6C87" w:rsidRPr="00754DC7">
        <w:rPr>
          <w:rFonts w:asciiTheme="majorBidi" w:eastAsia="Times New Roman" w:hAnsiTheme="majorBidi" w:cstheme="majorBidi"/>
          <w:sz w:val="24"/>
          <w:szCs w:val="24"/>
        </w:rPr>
        <w:t>established</w:t>
      </w:r>
      <w:r w:rsidRPr="00754DC7">
        <w:rPr>
          <w:rFonts w:asciiTheme="majorBidi" w:eastAsia="Times New Roman" w:hAnsiTheme="majorBidi" w:cstheme="majorBidi"/>
          <w:sz w:val="24"/>
          <w:szCs w:val="24"/>
        </w:rPr>
        <w:t xml:space="preserve"> by the Authority for Public Services Regulation (APSR) to ensure that entities </w:t>
      </w:r>
      <w:r w:rsidR="003B2862" w:rsidRPr="00754DC7">
        <w:rPr>
          <w:rFonts w:asciiTheme="majorBidi" w:eastAsia="Times New Roman" w:hAnsiTheme="majorBidi" w:cstheme="majorBidi"/>
          <w:sz w:val="24"/>
          <w:szCs w:val="24"/>
        </w:rPr>
        <w:t xml:space="preserve">interested </w:t>
      </w:r>
      <w:r w:rsidRPr="00754DC7">
        <w:rPr>
          <w:rFonts w:asciiTheme="majorBidi" w:eastAsia="Times New Roman" w:hAnsiTheme="majorBidi" w:cstheme="majorBidi"/>
          <w:sz w:val="24"/>
          <w:szCs w:val="24"/>
        </w:rPr>
        <w:t>in</w:t>
      </w:r>
      <w:r w:rsidR="003B2862" w:rsidRPr="00754DC7">
        <w:rPr>
          <w:rFonts w:asciiTheme="majorBidi" w:eastAsia="Times New Roman" w:hAnsiTheme="majorBidi" w:cstheme="majorBidi"/>
          <w:sz w:val="24"/>
          <w:szCs w:val="24"/>
        </w:rPr>
        <w:t xml:space="preserve"> participating in the </w:t>
      </w:r>
      <w:proofErr w:type="spellStart"/>
      <w:r w:rsidR="00F465C1">
        <w:rPr>
          <w:rFonts w:asciiTheme="majorBidi" w:eastAsia="Times New Roman" w:hAnsiTheme="majorBidi" w:cstheme="majorBidi"/>
          <w:sz w:val="24"/>
          <w:szCs w:val="24"/>
        </w:rPr>
        <w:t>OmanWater</w:t>
      </w:r>
      <w:proofErr w:type="spellEnd"/>
      <w:r w:rsidR="00C97DE1">
        <w:rPr>
          <w:rFonts w:asciiTheme="majorBidi" w:eastAsia="Times New Roman" w:hAnsiTheme="majorBidi" w:cstheme="majorBidi"/>
          <w:sz w:val="24"/>
          <w:szCs w:val="24"/>
        </w:rPr>
        <w:t xml:space="preserve"> </w:t>
      </w:r>
      <w:r w:rsidR="00F465C1">
        <w:rPr>
          <w:rFonts w:asciiTheme="majorBidi" w:eastAsia="Times New Roman" w:hAnsiTheme="majorBidi" w:cstheme="majorBidi"/>
          <w:sz w:val="24"/>
          <w:szCs w:val="24"/>
        </w:rPr>
        <w:t>and Waste Services Company</w:t>
      </w:r>
      <w:r w:rsidR="00C97DE1">
        <w:rPr>
          <w:rFonts w:asciiTheme="majorBidi" w:eastAsia="Times New Roman" w:hAnsiTheme="majorBidi" w:cstheme="majorBidi"/>
          <w:sz w:val="24"/>
          <w:szCs w:val="24"/>
        </w:rPr>
        <w:t xml:space="preserve"> (Nama Water Services)</w:t>
      </w:r>
      <w:r w:rsidR="00F465C1">
        <w:rPr>
          <w:rFonts w:asciiTheme="majorBidi" w:eastAsia="Times New Roman" w:hAnsiTheme="majorBidi" w:cstheme="majorBidi"/>
          <w:sz w:val="24"/>
          <w:szCs w:val="24"/>
        </w:rPr>
        <w:t xml:space="preserve"> and Dhofar Integrated Services Company SAO</w:t>
      </w:r>
      <w:r w:rsidR="00C97DE1">
        <w:rPr>
          <w:rFonts w:asciiTheme="majorBidi" w:eastAsia="Times New Roman" w:hAnsiTheme="majorBidi" w:cstheme="majorBidi"/>
          <w:sz w:val="24"/>
          <w:szCs w:val="24"/>
        </w:rPr>
        <w:t>C</w:t>
      </w:r>
      <w:r w:rsidR="003E22D6">
        <w:rPr>
          <w:rFonts w:asciiTheme="majorBidi" w:eastAsia="Times New Roman" w:hAnsiTheme="majorBidi" w:cstheme="majorBidi"/>
          <w:sz w:val="24"/>
          <w:szCs w:val="24"/>
        </w:rPr>
        <w:t xml:space="preserve"> (Nama Dhofar Services)</w:t>
      </w:r>
      <w:r w:rsidR="00C97DE1">
        <w:rPr>
          <w:rFonts w:ascii="Arial" w:hAnsi="Arial" w:cs="Arial"/>
          <w:b/>
          <w:sz w:val="28"/>
        </w:rPr>
        <w:t xml:space="preserve"> </w:t>
      </w:r>
      <w:r w:rsidR="003B2862" w:rsidRPr="00754DC7">
        <w:rPr>
          <w:rFonts w:asciiTheme="majorBidi" w:eastAsia="Times New Roman" w:hAnsiTheme="majorBidi" w:cstheme="majorBidi"/>
          <w:sz w:val="24"/>
          <w:szCs w:val="24"/>
        </w:rPr>
        <w:t>tender processes for the development and operation of</w:t>
      </w:r>
      <w:r w:rsidRPr="00754DC7">
        <w:rPr>
          <w:rFonts w:asciiTheme="majorBidi" w:eastAsia="Times New Roman" w:hAnsiTheme="majorBidi" w:cstheme="majorBidi"/>
          <w:sz w:val="24"/>
          <w:szCs w:val="24"/>
        </w:rPr>
        <w:t xml:space="preserve"> </w:t>
      </w:r>
      <w:r w:rsidR="00F465C1" w:rsidRPr="00150725">
        <w:rPr>
          <w:rFonts w:ascii="Arial" w:hAnsi="Arial" w:cs="Arial"/>
        </w:rPr>
        <w:t>Wastewater Treatment and Disposal</w:t>
      </w:r>
      <w:r w:rsidR="003A79A4" w:rsidRPr="00754DC7">
        <w:rPr>
          <w:rFonts w:asciiTheme="majorBidi" w:eastAsia="Times New Roman" w:hAnsiTheme="majorBidi" w:cstheme="majorBidi"/>
          <w:sz w:val="24"/>
          <w:szCs w:val="24"/>
        </w:rPr>
        <w:t xml:space="preserve"> (</w:t>
      </w:r>
      <w:r w:rsidR="00F465C1">
        <w:rPr>
          <w:rFonts w:asciiTheme="majorBidi" w:eastAsia="Times New Roman" w:hAnsiTheme="majorBidi" w:cstheme="majorBidi"/>
          <w:sz w:val="24"/>
          <w:szCs w:val="24"/>
        </w:rPr>
        <w:t>WTD</w:t>
      </w:r>
      <w:r w:rsidR="003A79A4" w:rsidRPr="00754DC7">
        <w:rPr>
          <w:rFonts w:asciiTheme="majorBidi" w:eastAsia="Times New Roman" w:hAnsiTheme="majorBidi" w:cstheme="majorBidi"/>
          <w:sz w:val="24"/>
          <w:szCs w:val="24"/>
        </w:rPr>
        <w:t xml:space="preserve">), </w:t>
      </w:r>
      <w:r w:rsidR="006664C0" w:rsidRPr="00150725">
        <w:rPr>
          <w:rFonts w:ascii="Arial" w:hAnsi="Arial" w:cs="Arial"/>
        </w:rPr>
        <w:t>Wastewater Collection and Transportation</w:t>
      </w:r>
      <w:r w:rsidR="006664C0">
        <w:rPr>
          <w:rFonts w:ascii="Arial" w:hAnsi="Arial" w:cs="Arial"/>
        </w:rPr>
        <w:t xml:space="preserve"> (WCT) </w:t>
      </w:r>
      <w:r w:rsidRPr="00754DC7">
        <w:rPr>
          <w:rFonts w:asciiTheme="majorBidi" w:eastAsia="Times New Roman" w:hAnsiTheme="majorBidi" w:cstheme="majorBidi"/>
          <w:sz w:val="24"/>
          <w:szCs w:val="24"/>
        </w:rPr>
        <w:t xml:space="preserve">are </w:t>
      </w:r>
      <w:r w:rsidR="002C6C87" w:rsidRPr="00754DC7">
        <w:rPr>
          <w:rFonts w:asciiTheme="majorBidi" w:eastAsia="Times New Roman" w:hAnsiTheme="majorBidi" w:cstheme="majorBidi"/>
          <w:sz w:val="24"/>
          <w:szCs w:val="24"/>
        </w:rPr>
        <w:t xml:space="preserve">deemed </w:t>
      </w:r>
      <w:r w:rsidRPr="00754DC7">
        <w:rPr>
          <w:rFonts w:asciiTheme="majorBidi" w:eastAsia="Times New Roman" w:hAnsiTheme="majorBidi" w:cstheme="majorBidi"/>
          <w:sz w:val="24"/>
          <w:szCs w:val="24"/>
        </w:rPr>
        <w:t>fit and proper.</w:t>
      </w:r>
    </w:p>
    <w:p w14:paraId="1E131C90" w14:textId="67513402" w:rsidR="00D40BE4" w:rsidRPr="00754DC7" w:rsidRDefault="003B2862" w:rsidP="002C6C87">
      <w:pPr>
        <w:jc w:val="both"/>
        <w:rPr>
          <w:rFonts w:asciiTheme="majorBidi" w:eastAsia="Times New Roman" w:hAnsiTheme="majorBidi" w:cstheme="majorBidi"/>
          <w:sz w:val="24"/>
          <w:szCs w:val="24"/>
        </w:rPr>
      </w:pPr>
      <w:r w:rsidRPr="00754DC7">
        <w:rPr>
          <w:rFonts w:asciiTheme="majorBidi" w:eastAsia="Times New Roman" w:hAnsiTheme="majorBidi" w:cstheme="majorBidi"/>
          <w:sz w:val="24"/>
          <w:szCs w:val="24"/>
        </w:rPr>
        <w:t>The</w:t>
      </w:r>
      <w:r w:rsidR="00D40BE4" w:rsidRPr="00754DC7">
        <w:rPr>
          <w:rFonts w:asciiTheme="majorBidi" w:eastAsia="Times New Roman" w:hAnsiTheme="majorBidi" w:cstheme="majorBidi"/>
          <w:sz w:val="24"/>
          <w:szCs w:val="24"/>
        </w:rPr>
        <w:t xml:space="preserve"> APC is part of the RFQ and RFP stages </w:t>
      </w:r>
      <w:r w:rsidRPr="00754DC7">
        <w:rPr>
          <w:rFonts w:asciiTheme="majorBidi" w:eastAsia="Times New Roman" w:hAnsiTheme="majorBidi" w:cstheme="majorBidi"/>
          <w:sz w:val="24"/>
          <w:szCs w:val="24"/>
        </w:rPr>
        <w:t xml:space="preserve">of </w:t>
      </w:r>
      <w:r w:rsidR="0068093B">
        <w:rPr>
          <w:rFonts w:asciiTheme="majorBidi" w:eastAsia="Times New Roman" w:hAnsiTheme="majorBidi" w:cstheme="majorBidi"/>
          <w:sz w:val="24"/>
          <w:szCs w:val="24"/>
        </w:rPr>
        <w:t xml:space="preserve">the </w:t>
      </w:r>
      <w:proofErr w:type="gramStart"/>
      <w:r w:rsidR="0068093B">
        <w:rPr>
          <w:rFonts w:asciiTheme="majorBidi" w:eastAsia="Times New Roman" w:hAnsiTheme="majorBidi" w:cstheme="majorBidi"/>
          <w:sz w:val="24"/>
          <w:szCs w:val="24"/>
        </w:rPr>
        <w:t>aforementioned</w:t>
      </w:r>
      <w:r w:rsidR="0068093B" w:rsidRPr="00754DC7">
        <w:rPr>
          <w:rFonts w:asciiTheme="majorBidi" w:eastAsia="Times New Roman" w:hAnsiTheme="majorBidi" w:cstheme="majorBidi"/>
          <w:sz w:val="24"/>
          <w:szCs w:val="24"/>
        </w:rPr>
        <w:t xml:space="preserve"> </w:t>
      </w:r>
      <w:r w:rsidRPr="00754DC7">
        <w:rPr>
          <w:rFonts w:asciiTheme="majorBidi" w:eastAsia="Times New Roman" w:hAnsiTheme="majorBidi" w:cstheme="majorBidi"/>
          <w:sz w:val="24"/>
          <w:szCs w:val="24"/>
        </w:rPr>
        <w:t>procurement</w:t>
      </w:r>
      <w:proofErr w:type="gramEnd"/>
      <w:r w:rsidRPr="00754DC7">
        <w:rPr>
          <w:rFonts w:asciiTheme="majorBidi" w:eastAsia="Times New Roman" w:hAnsiTheme="majorBidi" w:cstheme="majorBidi"/>
          <w:sz w:val="24"/>
          <w:szCs w:val="24"/>
        </w:rPr>
        <w:t xml:space="preserve"> process</w:t>
      </w:r>
      <w:r w:rsidR="00D40BE4" w:rsidRPr="00754DC7">
        <w:rPr>
          <w:rFonts w:asciiTheme="majorBidi" w:eastAsia="Times New Roman" w:hAnsiTheme="majorBidi" w:cstheme="majorBidi"/>
          <w:sz w:val="24"/>
          <w:szCs w:val="24"/>
        </w:rPr>
        <w:t>.</w:t>
      </w:r>
      <w:r w:rsidRPr="00754DC7">
        <w:rPr>
          <w:rFonts w:asciiTheme="majorBidi" w:eastAsia="Times New Roman" w:hAnsiTheme="majorBidi" w:cstheme="majorBidi"/>
          <w:sz w:val="24"/>
          <w:szCs w:val="24"/>
        </w:rPr>
        <w:t xml:space="preserve"> </w:t>
      </w:r>
      <w:r w:rsidR="00D40BE4" w:rsidRPr="00754DC7">
        <w:rPr>
          <w:rFonts w:asciiTheme="majorBidi" w:eastAsia="Times New Roman" w:hAnsiTheme="majorBidi" w:cstheme="majorBidi"/>
          <w:sz w:val="24"/>
          <w:szCs w:val="24"/>
        </w:rPr>
        <w:t xml:space="preserve">The </w:t>
      </w:r>
      <w:r w:rsidRPr="00754DC7">
        <w:rPr>
          <w:rFonts w:asciiTheme="majorBidi" w:eastAsia="Times New Roman" w:hAnsiTheme="majorBidi" w:cstheme="majorBidi"/>
          <w:sz w:val="24"/>
          <w:szCs w:val="24"/>
        </w:rPr>
        <w:t>A</w:t>
      </w:r>
      <w:r w:rsidR="00D40BE4" w:rsidRPr="00754DC7">
        <w:rPr>
          <w:rFonts w:asciiTheme="majorBidi" w:eastAsia="Times New Roman" w:hAnsiTheme="majorBidi" w:cstheme="majorBidi"/>
          <w:sz w:val="24"/>
          <w:szCs w:val="24"/>
        </w:rPr>
        <w:t>pplicants</w:t>
      </w:r>
      <w:r w:rsidRPr="00754DC7">
        <w:rPr>
          <w:rFonts w:asciiTheme="majorBidi" w:eastAsia="Times New Roman" w:hAnsiTheme="majorBidi" w:cstheme="majorBidi"/>
          <w:sz w:val="24"/>
          <w:szCs w:val="24"/>
        </w:rPr>
        <w:t>/Bidders</w:t>
      </w:r>
      <w:r w:rsidR="00D40BE4" w:rsidRPr="00754DC7">
        <w:rPr>
          <w:rFonts w:asciiTheme="majorBidi" w:eastAsia="Times New Roman" w:hAnsiTheme="majorBidi" w:cstheme="majorBidi"/>
          <w:sz w:val="24"/>
          <w:szCs w:val="24"/>
        </w:rPr>
        <w:t xml:space="preserve"> are required to demonstrate compliance with the </w:t>
      </w:r>
      <w:proofErr w:type="gramStart"/>
      <w:r w:rsidR="00D40BE4" w:rsidRPr="00754DC7">
        <w:rPr>
          <w:rFonts w:asciiTheme="majorBidi" w:eastAsia="Times New Roman" w:hAnsiTheme="majorBidi" w:cstheme="majorBidi"/>
          <w:sz w:val="24"/>
          <w:szCs w:val="24"/>
        </w:rPr>
        <w:t xml:space="preserve">APC </w:t>
      </w:r>
      <w:r w:rsidR="003E22D6">
        <w:rPr>
          <w:rFonts w:asciiTheme="majorBidi" w:eastAsia="Times New Roman" w:hAnsiTheme="majorBidi" w:cstheme="majorBidi"/>
          <w:sz w:val="24"/>
          <w:szCs w:val="24"/>
        </w:rPr>
        <w:t>,</w:t>
      </w:r>
      <w:proofErr w:type="gramEnd"/>
      <w:r w:rsidR="00D40BE4" w:rsidRPr="00754DC7">
        <w:rPr>
          <w:rFonts w:asciiTheme="majorBidi" w:eastAsia="Times New Roman" w:hAnsiTheme="majorBidi" w:cstheme="majorBidi"/>
          <w:sz w:val="24"/>
          <w:szCs w:val="24"/>
        </w:rPr>
        <w:t xml:space="preserve"> </w:t>
      </w:r>
      <w:r w:rsidR="003E22D6">
        <w:rPr>
          <w:rFonts w:asciiTheme="majorBidi" w:eastAsia="Times New Roman" w:hAnsiTheme="majorBidi" w:cstheme="majorBidi"/>
          <w:sz w:val="24"/>
          <w:szCs w:val="24"/>
        </w:rPr>
        <w:t xml:space="preserve">Nama Water Services </w:t>
      </w:r>
      <w:r w:rsidR="002C6C76">
        <w:rPr>
          <w:rFonts w:asciiTheme="majorBidi" w:eastAsia="Times New Roman" w:hAnsiTheme="majorBidi" w:cstheme="majorBidi"/>
          <w:sz w:val="24"/>
          <w:szCs w:val="24"/>
        </w:rPr>
        <w:t xml:space="preserve">or </w:t>
      </w:r>
      <w:r w:rsidR="003E22D6">
        <w:rPr>
          <w:rFonts w:asciiTheme="majorBidi" w:eastAsia="Times New Roman" w:hAnsiTheme="majorBidi" w:cstheme="majorBidi"/>
          <w:sz w:val="24"/>
          <w:szCs w:val="24"/>
        </w:rPr>
        <w:t xml:space="preserve">Nama Dhofar </w:t>
      </w:r>
      <w:proofErr w:type="spellStart"/>
      <w:r w:rsidR="003E22D6">
        <w:rPr>
          <w:rFonts w:asciiTheme="majorBidi" w:eastAsia="Times New Roman" w:hAnsiTheme="majorBidi" w:cstheme="majorBidi"/>
          <w:sz w:val="24"/>
          <w:szCs w:val="24"/>
        </w:rPr>
        <w:t>Servicess’s</w:t>
      </w:r>
      <w:proofErr w:type="spellEnd"/>
      <w:r w:rsidR="00D40BE4" w:rsidRPr="00754DC7">
        <w:rPr>
          <w:rFonts w:asciiTheme="majorBidi" w:eastAsia="Times New Roman" w:hAnsiTheme="majorBidi" w:cstheme="majorBidi"/>
          <w:sz w:val="24"/>
          <w:szCs w:val="24"/>
        </w:rPr>
        <w:t xml:space="preserve"> qu</w:t>
      </w:r>
      <w:r w:rsidRPr="00754DC7">
        <w:rPr>
          <w:rFonts w:asciiTheme="majorBidi" w:eastAsia="Times New Roman" w:hAnsiTheme="majorBidi" w:cstheme="majorBidi"/>
          <w:sz w:val="24"/>
          <w:szCs w:val="24"/>
        </w:rPr>
        <w:t>a</w:t>
      </w:r>
      <w:r w:rsidR="00D40BE4" w:rsidRPr="00754DC7">
        <w:rPr>
          <w:rFonts w:asciiTheme="majorBidi" w:eastAsia="Times New Roman" w:hAnsiTheme="majorBidi" w:cstheme="majorBidi"/>
          <w:sz w:val="24"/>
          <w:szCs w:val="24"/>
        </w:rPr>
        <w:t>lif</w:t>
      </w:r>
      <w:r w:rsidRPr="00754DC7">
        <w:rPr>
          <w:rFonts w:asciiTheme="majorBidi" w:eastAsia="Times New Roman" w:hAnsiTheme="majorBidi" w:cstheme="majorBidi"/>
          <w:sz w:val="24"/>
          <w:szCs w:val="24"/>
        </w:rPr>
        <w:t>ic</w:t>
      </w:r>
      <w:r w:rsidR="00D40BE4" w:rsidRPr="00754DC7">
        <w:rPr>
          <w:rFonts w:asciiTheme="majorBidi" w:eastAsia="Times New Roman" w:hAnsiTheme="majorBidi" w:cstheme="majorBidi"/>
          <w:sz w:val="24"/>
          <w:szCs w:val="24"/>
        </w:rPr>
        <w:t>ation criteria.</w:t>
      </w:r>
      <w:r w:rsidRPr="00754DC7">
        <w:rPr>
          <w:rFonts w:asciiTheme="majorBidi" w:eastAsia="Times New Roman" w:hAnsiTheme="majorBidi" w:cstheme="majorBidi"/>
          <w:sz w:val="24"/>
          <w:szCs w:val="24"/>
        </w:rPr>
        <w:t xml:space="preserve"> </w:t>
      </w:r>
      <w:r w:rsidR="002C6C87" w:rsidRPr="00754DC7">
        <w:rPr>
          <w:rFonts w:asciiTheme="majorBidi" w:eastAsia="Times New Roman" w:hAnsiTheme="majorBidi" w:cstheme="majorBidi"/>
          <w:sz w:val="24"/>
          <w:szCs w:val="24"/>
        </w:rPr>
        <w:t>Additionally,</w:t>
      </w:r>
      <w:r w:rsidR="00D40BE4" w:rsidRPr="00754DC7">
        <w:rPr>
          <w:rFonts w:asciiTheme="majorBidi" w:eastAsia="Times New Roman" w:hAnsiTheme="majorBidi" w:cstheme="majorBidi"/>
          <w:sz w:val="24"/>
          <w:szCs w:val="24"/>
        </w:rPr>
        <w:t xml:space="preserve"> the </w:t>
      </w:r>
      <w:r w:rsidRPr="00754DC7">
        <w:rPr>
          <w:rFonts w:asciiTheme="majorBidi" w:eastAsia="Times New Roman" w:hAnsiTheme="majorBidi" w:cstheme="majorBidi"/>
          <w:sz w:val="24"/>
          <w:szCs w:val="24"/>
        </w:rPr>
        <w:t>A</w:t>
      </w:r>
      <w:r w:rsidR="00D40BE4" w:rsidRPr="00754DC7">
        <w:rPr>
          <w:rFonts w:asciiTheme="majorBidi" w:eastAsia="Times New Roman" w:hAnsiTheme="majorBidi" w:cstheme="majorBidi"/>
          <w:sz w:val="24"/>
          <w:szCs w:val="24"/>
        </w:rPr>
        <w:t>pplicants</w:t>
      </w:r>
      <w:r w:rsidR="002C6C87" w:rsidRPr="00754DC7">
        <w:rPr>
          <w:rFonts w:asciiTheme="majorBidi" w:eastAsia="Times New Roman" w:hAnsiTheme="majorBidi" w:cstheme="majorBidi"/>
          <w:sz w:val="24"/>
          <w:szCs w:val="24"/>
        </w:rPr>
        <w:t>/</w:t>
      </w:r>
      <w:r w:rsidRPr="00754DC7">
        <w:rPr>
          <w:rFonts w:asciiTheme="majorBidi" w:eastAsia="Times New Roman" w:hAnsiTheme="majorBidi" w:cstheme="majorBidi"/>
          <w:sz w:val="24"/>
          <w:szCs w:val="24"/>
        </w:rPr>
        <w:t>Bidders</w:t>
      </w:r>
      <w:r w:rsidR="00D40BE4" w:rsidRPr="00754DC7">
        <w:rPr>
          <w:rFonts w:asciiTheme="majorBidi" w:eastAsia="Times New Roman" w:hAnsiTheme="majorBidi" w:cstheme="majorBidi"/>
          <w:sz w:val="24"/>
          <w:szCs w:val="24"/>
        </w:rPr>
        <w:t xml:space="preserve"> must formally</w:t>
      </w:r>
      <w:r w:rsidR="002C6C87" w:rsidRPr="00754DC7">
        <w:rPr>
          <w:rFonts w:asciiTheme="majorBidi" w:eastAsia="Times New Roman" w:hAnsiTheme="majorBidi" w:cstheme="majorBidi"/>
          <w:sz w:val="24"/>
          <w:szCs w:val="24"/>
        </w:rPr>
        <w:t xml:space="preserve"> request</w:t>
      </w:r>
      <w:r w:rsidR="00D40BE4" w:rsidRPr="00754DC7">
        <w:rPr>
          <w:rFonts w:asciiTheme="majorBidi" w:eastAsia="Times New Roman" w:hAnsiTheme="majorBidi" w:cstheme="majorBidi"/>
          <w:sz w:val="24"/>
          <w:szCs w:val="24"/>
        </w:rPr>
        <w:t xml:space="preserve"> </w:t>
      </w:r>
      <w:r w:rsidR="002C6C87" w:rsidRPr="00754DC7">
        <w:rPr>
          <w:rFonts w:asciiTheme="majorBidi" w:eastAsia="Times New Roman" w:hAnsiTheme="majorBidi" w:cstheme="majorBidi"/>
          <w:sz w:val="24"/>
          <w:szCs w:val="24"/>
        </w:rPr>
        <w:t xml:space="preserve">the Authority’s </w:t>
      </w:r>
      <w:r w:rsidR="0068093B">
        <w:rPr>
          <w:rFonts w:asciiTheme="majorBidi" w:eastAsia="Times New Roman" w:hAnsiTheme="majorBidi" w:cstheme="majorBidi"/>
          <w:sz w:val="24"/>
          <w:szCs w:val="24"/>
        </w:rPr>
        <w:t xml:space="preserve">APC </w:t>
      </w:r>
      <w:r w:rsidR="002C6C87" w:rsidRPr="00754DC7">
        <w:rPr>
          <w:rFonts w:asciiTheme="majorBidi" w:eastAsia="Times New Roman" w:hAnsiTheme="majorBidi" w:cstheme="majorBidi"/>
          <w:sz w:val="24"/>
          <w:szCs w:val="24"/>
        </w:rPr>
        <w:t>approval by</w:t>
      </w:r>
      <w:r w:rsidR="00D40BE4" w:rsidRPr="00754DC7">
        <w:rPr>
          <w:rFonts w:asciiTheme="majorBidi" w:eastAsia="Times New Roman" w:hAnsiTheme="majorBidi" w:cstheme="majorBidi"/>
          <w:sz w:val="24"/>
          <w:szCs w:val="24"/>
        </w:rPr>
        <w:t xml:space="preserve"> submit</w:t>
      </w:r>
      <w:r w:rsidR="002C6C87" w:rsidRPr="00754DC7">
        <w:rPr>
          <w:rFonts w:asciiTheme="majorBidi" w:eastAsia="Times New Roman" w:hAnsiTheme="majorBidi" w:cstheme="majorBidi"/>
          <w:sz w:val="24"/>
          <w:szCs w:val="24"/>
        </w:rPr>
        <w:t>ting</w:t>
      </w:r>
      <w:r w:rsidR="00D40BE4" w:rsidRPr="00754DC7">
        <w:rPr>
          <w:rFonts w:asciiTheme="majorBidi" w:eastAsia="Times New Roman" w:hAnsiTheme="majorBidi" w:cstheme="majorBidi"/>
          <w:sz w:val="24"/>
          <w:szCs w:val="24"/>
        </w:rPr>
        <w:t xml:space="preserve"> all required information in the format </w:t>
      </w:r>
      <w:r w:rsidR="002C6C87" w:rsidRPr="00754DC7">
        <w:rPr>
          <w:rFonts w:asciiTheme="majorBidi" w:eastAsia="Times New Roman" w:hAnsiTheme="majorBidi" w:cstheme="majorBidi"/>
          <w:sz w:val="24"/>
          <w:szCs w:val="24"/>
        </w:rPr>
        <w:t xml:space="preserve">specified in </w:t>
      </w:r>
      <w:r w:rsidR="0068093B">
        <w:rPr>
          <w:rFonts w:asciiTheme="majorBidi" w:eastAsia="Times New Roman" w:hAnsiTheme="majorBidi" w:cstheme="majorBidi"/>
          <w:sz w:val="24"/>
          <w:szCs w:val="24"/>
        </w:rPr>
        <w:t xml:space="preserve">the </w:t>
      </w:r>
      <w:r w:rsidR="002C6C87" w:rsidRPr="00754DC7">
        <w:rPr>
          <w:rFonts w:asciiTheme="majorBidi" w:eastAsia="Times New Roman" w:hAnsiTheme="majorBidi" w:cstheme="majorBidi"/>
          <w:sz w:val="24"/>
          <w:szCs w:val="24"/>
        </w:rPr>
        <w:t>APC Gu</w:t>
      </w:r>
      <w:r w:rsidR="0068093B">
        <w:rPr>
          <w:rFonts w:asciiTheme="majorBidi" w:eastAsia="Times New Roman" w:hAnsiTheme="majorBidi" w:cstheme="majorBidi"/>
          <w:sz w:val="24"/>
          <w:szCs w:val="24"/>
        </w:rPr>
        <w:t>i</w:t>
      </w:r>
      <w:r w:rsidR="002C6C87" w:rsidRPr="00754DC7">
        <w:rPr>
          <w:rFonts w:asciiTheme="majorBidi" w:eastAsia="Times New Roman" w:hAnsiTheme="majorBidi" w:cstheme="majorBidi"/>
          <w:sz w:val="24"/>
          <w:szCs w:val="24"/>
        </w:rPr>
        <w:t>dance</w:t>
      </w:r>
      <w:r w:rsidR="0068093B">
        <w:rPr>
          <w:rFonts w:asciiTheme="majorBidi" w:eastAsia="Times New Roman" w:hAnsiTheme="majorBidi" w:cstheme="majorBidi"/>
          <w:sz w:val="24"/>
          <w:szCs w:val="24"/>
        </w:rPr>
        <w:t xml:space="preserve"> document</w:t>
      </w:r>
      <w:r w:rsidR="002C6C87" w:rsidRPr="00754DC7">
        <w:rPr>
          <w:rFonts w:asciiTheme="majorBidi" w:eastAsia="Times New Roman" w:hAnsiTheme="majorBidi" w:cstheme="majorBidi"/>
          <w:sz w:val="24"/>
          <w:szCs w:val="24"/>
        </w:rPr>
        <w:t xml:space="preserve">, enclosed </w:t>
      </w:r>
      <w:r w:rsidR="00D40BE4" w:rsidRPr="00754DC7">
        <w:rPr>
          <w:rFonts w:asciiTheme="majorBidi" w:eastAsia="Times New Roman" w:hAnsiTheme="majorBidi" w:cstheme="majorBidi"/>
          <w:sz w:val="24"/>
          <w:szCs w:val="24"/>
        </w:rPr>
        <w:t xml:space="preserve">with the </w:t>
      </w:r>
      <w:r w:rsidR="00A819E5" w:rsidRPr="00754DC7">
        <w:rPr>
          <w:rFonts w:asciiTheme="majorBidi" w:eastAsia="Times New Roman" w:hAnsiTheme="majorBidi" w:cstheme="majorBidi"/>
          <w:sz w:val="24"/>
          <w:szCs w:val="24"/>
        </w:rPr>
        <w:t>official</w:t>
      </w:r>
      <w:r w:rsidR="00D40BE4" w:rsidRPr="00754DC7">
        <w:rPr>
          <w:rFonts w:asciiTheme="majorBidi" w:eastAsia="Times New Roman" w:hAnsiTheme="majorBidi" w:cstheme="majorBidi"/>
          <w:sz w:val="24"/>
          <w:szCs w:val="24"/>
        </w:rPr>
        <w:t xml:space="preserve"> letter </w:t>
      </w:r>
      <w:r w:rsidR="002C6C87" w:rsidRPr="00754DC7">
        <w:rPr>
          <w:rFonts w:asciiTheme="majorBidi" w:eastAsia="Times New Roman" w:hAnsiTheme="majorBidi" w:cstheme="majorBidi"/>
          <w:sz w:val="24"/>
          <w:szCs w:val="24"/>
        </w:rPr>
        <w:t>titled</w:t>
      </w:r>
      <w:r w:rsidR="00D40BE4" w:rsidRPr="00754DC7">
        <w:rPr>
          <w:rFonts w:asciiTheme="majorBidi" w:eastAsia="Times New Roman" w:hAnsiTheme="majorBidi" w:cstheme="majorBidi"/>
          <w:sz w:val="24"/>
          <w:szCs w:val="24"/>
        </w:rPr>
        <w:t xml:space="preserve"> </w:t>
      </w:r>
      <w:r w:rsidR="002C6C87" w:rsidRPr="00754DC7">
        <w:rPr>
          <w:rFonts w:asciiTheme="majorBidi" w:eastAsia="Times New Roman" w:hAnsiTheme="majorBidi" w:cstheme="majorBidi"/>
          <w:sz w:val="24"/>
          <w:szCs w:val="24"/>
        </w:rPr>
        <w:t>"Appropriate Person Request"</w:t>
      </w:r>
      <w:r w:rsidR="00DC7383">
        <w:rPr>
          <w:rFonts w:asciiTheme="majorBidi" w:eastAsia="Times New Roman" w:hAnsiTheme="majorBidi" w:cstheme="majorBidi"/>
          <w:sz w:val="24"/>
          <w:szCs w:val="24"/>
        </w:rPr>
        <w:t>.</w:t>
      </w:r>
    </w:p>
    <w:p w14:paraId="5E3B8C10" w14:textId="05BDC9DC" w:rsidR="00D40BE4" w:rsidRPr="00754DC7" w:rsidRDefault="002C24AB" w:rsidP="00556571">
      <w:pPr>
        <w:keepNext/>
        <w:jc w:val="both"/>
        <w:outlineLvl w:val="1"/>
        <w:rPr>
          <w:rFonts w:asciiTheme="majorBidi" w:hAnsiTheme="majorBidi" w:cstheme="majorBidi"/>
          <w:b/>
          <w:bCs/>
          <w:sz w:val="24"/>
          <w:szCs w:val="24"/>
        </w:rPr>
      </w:pPr>
      <w:r w:rsidRPr="00754DC7">
        <w:rPr>
          <w:rFonts w:asciiTheme="majorBidi" w:hAnsiTheme="majorBidi" w:cstheme="majorBidi"/>
          <w:b/>
          <w:bCs/>
          <w:sz w:val="24"/>
          <w:szCs w:val="24"/>
        </w:rPr>
        <w:t xml:space="preserve">Submission </w:t>
      </w:r>
      <w:r w:rsidR="00556571">
        <w:rPr>
          <w:rFonts w:asciiTheme="majorBidi" w:hAnsiTheme="majorBidi" w:cstheme="majorBidi"/>
          <w:b/>
          <w:bCs/>
          <w:sz w:val="24"/>
          <w:szCs w:val="24"/>
        </w:rPr>
        <w:t>Instruction</w:t>
      </w:r>
    </w:p>
    <w:p w14:paraId="69499FD3" w14:textId="118FBAE9" w:rsidR="002C24AB" w:rsidRPr="00754DC7" w:rsidRDefault="00D40BE4" w:rsidP="0053067A">
      <w:pPr>
        <w:jc w:val="both"/>
        <w:rPr>
          <w:rFonts w:asciiTheme="majorBidi" w:eastAsia="Times New Roman" w:hAnsiTheme="majorBidi" w:cstheme="majorBidi"/>
          <w:sz w:val="24"/>
          <w:szCs w:val="24"/>
        </w:rPr>
      </w:pPr>
      <w:r w:rsidRPr="00754DC7">
        <w:rPr>
          <w:rFonts w:asciiTheme="majorBidi" w:eastAsia="Times New Roman" w:hAnsiTheme="majorBidi" w:cstheme="majorBidi"/>
          <w:sz w:val="24"/>
          <w:szCs w:val="24"/>
        </w:rPr>
        <w:t>This form must be completed by the Applicants</w:t>
      </w:r>
      <w:r w:rsidR="00D66F87">
        <w:rPr>
          <w:rFonts w:asciiTheme="majorBidi" w:eastAsia="Times New Roman" w:hAnsiTheme="majorBidi" w:cstheme="majorBidi"/>
          <w:sz w:val="24"/>
          <w:szCs w:val="24"/>
        </w:rPr>
        <w:t>/</w:t>
      </w:r>
      <w:r w:rsidRPr="00754DC7">
        <w:rPr>
          <w:rFonts w:asciiTheme="majorBidi" w:eastAsia="Times New Roman" w:hAnsiTheme="majorBidi" w:cstheme="majorBidi"/>
          <w:sz w:val="24"/>
          <w:szCs w:val="24"/>
        </w:rPr>
        <w:t>Bidders seeking</w:t>
      </w:r>
      <w:r w:rsidRPr="00754DC7">
        <w:rPr>
          <w:rFonts w:asciiTheme="majorBidi" w:hAnsiTheme="majorBidi" w:cstheme="majorBidi"/>
          <w:sz w:val="24"/>
          <w:szCs w:val="24"/>
        </w:rPr>
        <w:t xml:space="preserve"> </w:t>
      </w:r>
      <w:r w:rsidR="003B2862" w:rsidRPr="00754DC7">
        <w:rPr>
          <w:rFonts w:asciiTheme="majorBidi" w:hAnsiTheme="majorBidi" w:cstheme="majorBidi"/>
          <w:sz w:val="24"/>
          <w:szCs w:val="24"/>
        </w:rPr>
        <w:t xml:space="preserve">to </w:t>
      </w:r>
      <w:r w:rsidRPr="00754DC7">
        <w:rPr>
          <w:rFonts w:asciiTheme="majorBidi" w:eastAsia="Times New Roman" w:hAnsiTheme="majorBidi" w:cstheme="majorBidi"/>
          <w:sz w:val="24"/>
          <w:szCs w:val="24"/>
        </w:rPr>
        <w:t>participat</w:t>
      </w:r>
      <w:r w:rsidR="003B2862" w:rsidRPr="00754DC7">
        <w:rPr>
          <w:rFonts w:asciiTheme="majorBidi" w:eastAsia="Times New Roman" w:hAnsiTheme="majorBidi" w:cstheme="majorBidi"/>
          <w:sz w:val="24"/>
          <w:szCs w:val="24"/>
        </w:rPr>
        <w:t>e</w:t>
      </w:r>
      <w:r w:rsidRPr="00754DC7">
        <w:rPr>
          <w:rFonts w:asciiTheme="majorBidi" w:eastAsia="Times New Roman" w:hAnsiTheme="majorBidi" w:cstheme="majorBidi"/>
          <w:sz w:val="24"/>
          <w:szCs w:val="24"/>
        </w:rPr>
        <w:t xml:space="preserve"> in </w:t>
      </w:r>
      <w:r w:rsidR="003E22D6">
        <w:rPr>
          <w:rFonts w:asciiTheme="majorBidi" w:eastAsia="Times New Roman" w:hAnsiTheme="majorBidi" w:cstheme="majorBidi"/>
          <w:sz w:val="24"/>
          <w:szCs w:val="24"/>
        </w:rPr>
        <w:t xml:space="preserve">Nama Water </w:t>
      </w:r>
      <w:proofErr w:type="spellStart"/>
      <w:r w:rsidR="003E22D6">
        <w:rPr>
          <w:rFonts w:asciiTheme="majorBidi" w:eastAsia="Times New Roman" w:hAnsiTheme="majorBidi" w:cstheme="majorBidi"/>
          <w:sz w:val="24"/>
          <w:szCs w:val="24"/>
        </w:rPr>
        <w:t>Sercices</w:t>
      </w:r>
      <w:proofErr w:type="spellEnd"/>
      <w:r w:rsidR="003E22D6">
        <w:rPr>
          <w:rFonts w:asciiTheme="majorBidi" w:eastAsia="Times New Roman" w:hAnsiTheme="majorBidi" w:cstheme="majorBidi"/>
          <w:sz w:val="24"/>
          <w:szCs w:val="24"/>
        </w:rPr>
        <w:t xml:space="preserve"> or Nama Dhofar </w:t>
      </w:r>
      <w:proofErr w:type="spellStart"/>
      <w:r w:rsidR="003E22D6">
        <w:rPr>
          <w:rFonts w:asciiTheme="majorBidi" w:eastAsia="Times New Roman" w:hAnsiTheme="majorBidi" w:cstheme="majorBidi"/>
          <w:sz w:val="24"/>
          <w:szCs w:val="24"/>
        </w:rPr>
        <w:t>Services</w:t>
      </w:r>
      <w:r w:rsidR="002C24AB" w:rsidRPr="00754DC7">
        <w:rPr>
          <w:rFonts w:asciiTheme="majorBidi" w:eastAsia="Times New Roman" w:hAnsiTheme="majorBidi" w:cstheme="majorBidi"/>
          <w:sz w:val="24"/>
          <w:szCs w:val="24"/>
        </w:rPr>
        <w:t>’s</w:t>
      </w:r>
      <w:proofErr w:type="spellEnd"/>
      <w:r w:rsidRPr="00754DC7">
        <w:rPr>
          <w:rFonts w:asciiTheme="majorBidi" w:eastAsia="Times New Roman" w:hAnsiTheme="majorBidi" w:cstheme="majorBidi"/>
          <w:sz w:val="24"/>
          <w:szCs w:val="24"/>
        </w:rPr>
        <w:t xml:space="preserve"> tenders for </w:t>
      </w:r>
      <w:r w:rsidR="003E22D6">
        <w:rPr>
          <w:rFonts w:asciiTheme="majorBidi" w:eastAsia="Times New Roman" w:hAnsiTheme="majorBidi" w:cstheme="majorBidi"/>
          <w:sz w:val="24"/>
          <w:szCs w:val="24"/>
        </w:rPr>
        <w:t>WTD and WCT</w:t>
      </w:r>
      <w:r w:rsidRPr="00754DC7">
        <w:rPr>
          <w:rFonts w:asciiTheme="majorBidi" w:eastAsia="Times New Roman" w:hAnsiTheme="majorBidi" w:cstheme="majorBidi"/>
          <w:sz w:val="24"/>
          <w:szCs w:val="24"/>
        </w:rPr>
        <w:t xml:space="preserve"> </w:t>
      </w:r>
      <w:r w:rsidR="002C24AB" w:rsidRPr="00754DC7">
        <w:rPr>
          <w:rFonts w:asciiTheme="majorBidi" w:eastAsia="Times New Roman" w:hAnsiTheme="majorBidi" w:cstheme="majorBidi"/>
          <w:sz w:val="24"/>
          <w:szCs w:val="24"/>
        </w:rPr>
        <w:t xml:space="preserve">during both the </w:t>
      </w:r>
      <w:r w:rsidR="002C24AB" w:rsidRPr="00754DC7">
        <w:rPr>
          <w:rFonts w:asciiTheme="majorBidi" w:eastAsia="Times New Roman" w:hAnsiTheme="majorBidi" w:cstheme="majorBidi"/>
          <w:b/>
          <w:bCs/>
          <w:sz w:val="24"/>
          <w:szCs w:val="24"/>
        </w:rPr>
        <w:t>RFQ</w:t>
      </w:r>
      <w:r w:rsidR="002C24AB" w:rsidRPr="00754DC7">
        <w:rPr>
          <w:rFonts w:asciiTheme="majorBidi" w:eastAsia="Times New Roman" w:hAnsiTheme="majorBidi" w:cstheme="majorBidi"/>
          <w:sz w:val="24"/>
          <w:szCs w:val="24"/>
        </w:rPr>
        <w:t xml:space="preserve"> and </w:t>
      </w:r>
      <w:r w:rsidR="002C24AB" w:rsidRPr="00754DC7">
        <w:rPr>
          <w:rFonts w:asciiTheme="majorBidi" w:eastAsia="Times New Roman" w:hAnsiTheme="majorBidi" w:cstheme="majorBidi"/>
          <w:b/>
          <w:bCs/>
          <w:sz w:val="24"/>
          <w:szCs w:val="24"/>
        </w:rPr>
        <w:t>RFP</w:t>
      </w:r>
      <w:r w:rsidR="002C24AB" w:rsidRPr="00754DC7">
        <w:rPr>
          <w:rFonts w:asciiTheme="majorBidi" w:eastAsia="Times New Roman" w:hAnsiTheme="majorBidi" w:cstheme="majorBidi"/>
          <w:sz w:val="24"/>
          <w:szCs w:val="24"/>
        </w:rPr>
        <w:t xml:space="preserve"> stages of the procur</w:t>
      </w:r>
      <w:r w:rsidR="0068093B">
        <w:rPr>
          <w:rFonts w:asciiTheme="majorBidi" w:eastAsia="Times New Roman" w:hAnsiTheme="majorBidi" w:cstheme="majorBidi"/>
          <w:sz w:val="24"/>
          <w:szCs w:val="24"/>
        </w:rPr>
        <w:t>e</w:t>
      </w:r>
      <w:r w:rsidR="002C24AB" w:rsidRPr="00754DC7">
        <w:rPr>
          <w:rFonts w:asciiTheme="majorBidi" w:eastAsia="Times New Roman" w:hAnsiTheme="majorBidi" w:cstheme="majorBidi"/>
          <w:sz w:val="24"/>
          <w:szCs w:val="24"/>
        </w:rPr>
        <w:t>ment process</w:t>
      </w:r>
      <w:r w:rsidR="0053067A">
        <w:rPr>
          <w:rFonts w:asciiTheme="majorBidi" w:eastAsia="Times New Roman" w:hAnsiTheme="majorBidi" w:cstheme="majorBidi"/>
          <w:sz w:val="24"/>
          <w:szCs w:val="24"/>
        </w:rPr>
        <w:t>, as required</w:t>
      </w:r>
      <w:r w:rsidR="002C24AB" w:rsidRPr="00754DC7">
        <w:rPr>
          <w:rFonts w:asciiTheme="majorBidi" w:eastAsia="Times New Roman" w:hAnsiTheme="majorBidi" w:cstheme="majorBidi"/>
          <w:sz w:val="24"/>
          <w:szCs w:val="24"/>
        </w:rPr>
        <w:t>.</w:t>
      </w:r>
    </w:p>
    <w:p w14:paraId="11D1B3EC" w14:textId="77777777" w:rsidR="00FB4BEB" w:rsidRDefault="00754DC7" w:rsidP="0053067A">
      <w:pPr>
        <w:jc w:val="both"/>
        <w:rPr>
          <w:rFonts w:ascii="Times New Roman" w:hAnsi="Times New Roman"/>
          <w:color w:val="000000"/>
          <w:sz w:val="18"/>
          <w:szCs w:val="18"/>
        </w:rPr>
      </w:pPr>
      <w:r w:rsidRPr="00754DC7">
        <w:rPr>
          <w:rFonts w:asciiTheme="majorBidi" w:eastAsia="Times New Roman" w:hAnsiTheme="majorBidi" w:cstheme="majorBidi"/>
          <w:sz w:val="24"/>
          <w:szCs w:val="24"/>
        </w:rPr>
        <w:t>To obtain a formal letter from the Authority confirming the applicant's compliance with the APC, the following steps must be taken:</w:t>
      </w:r>
      <w:r w:rsidR="00FB4BEB" w:rsidRPr="00FB4BEB">
        <w:rPr>
          <w:rFonts w:ascii="Times New Roman" w:hAnsi="Times New Roman"/>
          <w:color w:val="000000"/>
          <w:sz w:val="18"/>
          <w:szCs w:val="18"/>
        </w:rPr>
        <w:t xml:space="preserve"> </w:t>
      </w:r>
    </w:p>
    <w:p w14:paraId="141FAC3C" w14:textId="2DDC7054" w:rsidR="00FB4BEB" w:rsidRPr="00FB4BEB" w:rsidRDefault="00FB4BEB" w:rsidP="0053067A">
      <w:pPr>
        <w:pStyle w:val="ListParagraph"/>
        <w:numPr>
          <w:ilvl w:val="0"/>
          <w:numId w:val="26"/>
        </w:numPr>
        <w:ind w:left="360"/>
        <w:jc w:val="both"/>
      </w:pPr>
      <w:r w:rsidRPr="00FB4BEB">
        <w:rPr>
          <w:rFonts w:asciiTheme="majorBidi" w:hAnsiTheme="majorBidi" w:cstheme="majorBidi"/>
        </w:rPr>
        <w:t>Submit the form alongside the Appropriate Person Request letter addressed to the Chairman of the Authority</w:t>
      </w:r>
      <w:r>
        <w:t>:</w:t>
      </w:r>
    </w:p>
    <w:tbl>
      <w:tblPr>
        <w:tblStyle w:val="TableGrid"/>
        <w:tblW w:w="0" w:type="auto"/>
        <w:jc w:val="center"/>
        <w:tblLook w:val="04A0" w:firstRow="1" w:lastRow="0" w:firstColumn="1" w:lastColumn="0" w:noHBand="0" w:noVBand="1"/>
      </w:tblPr>
      <w:tblGrid>
        <w:gridCol w:w="9350"/>
      </w:tblGrid>
      <w:tr w:rsidR="00FB4BEB" w:rsidRPr="00754DC7" w14:paraId="69F34E01" w14:textId="77777777" w:rsidTr="0053067A">
        <w:trPr>
          <w:trHeight w:val="1007"/>
          <w:jc w:val="center"/>
        </w:trPr>
        <w:tc>
          <w:tcPr>
            <w:tcW w:w="9350" w:type="dxa"/>
          </w:tcPr>
          <w:p w14:paraId="1E1F391D" w14:textId="77777777" w:rsidR="00FB4BEB" w:rsidRPr="00754DC7" w:rsidRDefault="00FB4BEB" w:rsidP="0053067A">
            <w:pPr>
              <w:jc w:val="center"/>
              <w:rPr>
                <w:rFonts w:asciiTheme="majorBidi" w:eastAsia="Times New Roman" w:hAnsiTheme="majorBidi" w:cstheme="majorBidi"/>
                <w:sz w:val="24"/>
                <w:szCs w:val="24"/>
              </w:rPr>
            </w:pPr>
            <w:r w:rsidRPr="00754DC7">
              <w:rPr>
                <w:rFonts w:asciiTheme="majorBidi" w:eastAsia="Times New Roman" w:hAnsiTheme="majorBidi" w:cstheme="majorBidi"/>
                <w:sz w:val="24"/>
                <w:szCs w:val="24"/>
              </w:rPr>
              <w:t>H.E. Dr. Mansoor Al Hinai</w:t>
            </w:r>
          </w:p>
          <w:p w14:paraId="2EDED3AB" w14:textId="77777777" w:rsidR="00FB4BEB" w:rsidRPr="00754DC7" w:rsidRDefault="00FB4BEB" w:rsidP="0053067A">
            <w:pPr>
              <w:jc w:val="center"/>
              <w:rPr>
                <w:rFonts w:asciiTheme="majorBidi" w:eastAsia="Times New Roman" w:hAnsiTheme="majorBidi" w:cstheme="majorBidi"/>
                <w:sz w:val="24"/>
                <w:szCs w:val="24"/>
              </w:rPr>
            </w:pPr>
            <w:r w:rsidRPr="00754DC7">
              <w:rPr>
                <w:rFonts w:asciiTheme="majorBidi" w:eastAsia="Times New Roman" w:hAnsiTheme="majorBidi" w:cstheme="majorBidi"/>
                <w:sz w:val="24"/>
                <w:szCs w:val="24"/>
              </w:rPr>
              <w:t>Chairman of Authority for Public Services Regulation</w:t>
            </w:r>
          </w:p>
          <w:p w14:paraId="356B218F" w14:textId="77777777" w:rsidR="00FB4BEB" w:rsidRPr="00754DC7" w:rsidRDefault="00FB4BEB" w:rsidP="0053067A">
            <w:pPr>
              <w:jc w:val="center"/>
              <w:rPr>
                <w:rFonts w:asciiTheme="majorBidi" w:eastAsia="Times New Roman" w:hAnsiTheme="majorBidi" w:cstheme="majorBidi"/>
                <w:sz w:val="24"/>
                <w:szCs w:val="24"/>
              </w:rPr>
            </w:pPr>
            <w:r w:rsidRPr="00754DC7">
              <w:rPr>
                <w:rFonts w:asciiTheme="majorBidi" w:eastAsia="Times New Roman" w:hAnsiTheme="majorBidi" w:cstheme="majorBidi"/>
                <w:sz w:val="24"/>
                <w:szCs w:val="24"/>
              </w:rPr>
              <w:t>1st Floor Uninvest Building, Muscat Hills</w:t>
            </w:r>
          </w:p>
        </w:tc>
      </w:tr>
    </w:tbl>
    <w:p w14:paraId="47727D4F" w14:textId="0791C0FC" w:rsidR="00FD6E81" w:rsidRDefault="00D94229" w:rsidP="0053067A">
      <w:pPr>
        <w:pStyle w:val="ListParagraph"/>
        <w:numPr>
          <w:ilvl w:val="0"/>
          <w:numId w:val="26"/>
        </w:numPr>
        <w:ind w:left="360"/>
        <w:jc w:val="both"/>
      </w:pPr>
      <w:r>
        <w:t>All Applicants/Bidders must confirm they conducted the following by marking the boxes below:</w:t>
      </w:r>
    </w:p>
    <w:p w14:paraId="75815315" w14:textId="475C9FFD" w:rsidR="00556571" w:rsidRPr="00FD6E81" w:rsidRDefault="00556571" w:rsidP="0053067A">
      <w:pPr>
        <w:pStyle w:val="ListParagraph"/>
        <w:numPr>
          <w:ilvl w:val="3"/>
          <w:numId w:val="31"/>
        </w:numPr>
        <w:ind w:left="720"/>
        <w:jc w:val="both"/>
      </w:pPr>
      <w:r w:rsidRPr="00FD6E81">
        <w:t xml:space="preserve">Reviewed the Appropriate Person Criteria that is available on the Authority's </w:t>
      </w:r>
      <w:proofErr w:type="gramStart"/>
      <w:r w:rsidRPr="00FD6E81">
        <w:t>website;</w:t>
      </w:r>
      <w:proofErr w:type="gramEnd"/>
      <w:r w:rsidRPr="00FD6E81">
        <w:t xml:space="preserve"> </w:t>
      </w:r>
    </w:p>
    <w:p w14:paraId="2EA8B5B9" w14:textId="3C5CE507" w:rsidR="00556571" w:rsidRPr="009767BD" w:rsidRDefault="00556571" w:rsidP="0053067A">
      <w:pPr>
        <w:pStyle w:val="ListParagraph"/>
        <w:numPr>
          <w:ilvl w:val="0"/>
          <w:numId w:val="31"/>
        </w:numPr>
        <w:ind w:left="720"/>
        <w:jc w:val="both"/>
      </w:pPr>
      <w:r w:rsidRPr="009767BD">
        <w:t xml:space="preserve">Reviewed the </w:t>
      </w:r>
      <w:proofErr w:type="spellStart"/>
      <w:r w:rsidRPr="009767BD">
        <w:t>Licence</w:t>
      </w:r>
      <w:proofErr w:type="spellEnd"/>
      <w:r w:rsidRPr="009767BD">
        <w:t xml:space="preserve"> Application Form that is available on the Authority's website and underst</w:t>
      </w:r>
      <w:r w:rsidR="0053067A">
        <w:t>oo</w:t>
      </w:r>
      <w:r w:rsidRPr="009767BD">
        <w:t xml:space="preserve">d the full extent of information required to be completed and submitted with the </w:t>
      </w:r>
      <w:proofErr w:type="gramStart"/>
      <w:r w:rsidRPr="009767BD">
        <w:t>application</w:t>
      </w:r>
      <w:r w:rsidR="0053067A">
        <w:t>;</w:t>
      </w:r>
      <w:proofErr w:type="gramEnd"/>
    </w:p>
    <w:p w14:paraId="7C3A3D13" w14:textId="34F368FD" w:rsidR="00556571" w:rsidRPr="00FC5ADE" w:rsidRDefault="00556571" w:rsidP="00FC5ADE">
      <w:pPr>
        <w:pStyle w:val="ListParagraph"/>
        <w:numPr>
          <w:ilvl w:val="0"/>
          <w:numId w:val="31"/>
        </w:numPr>
        <w:ind w:left="720"/>
        <w:jc w:val="both"/>
        <w:rPr>
          <w:rFonts w:asciiTheme="majorBidi" w:hAnsiTheme="majorBidi" w:cstheme="majorBidi"/>
        </w:rPr>
      </w:pPr>
      <w:r w:rsidRPr="00FC5ADE">
        <w:rPr>
          <w:rFonts w:asciiTheme="majorBidi" w:hAnsiTheme="majorBidi" w:cstheme="majorBidi"/>
        </w:rPr>
        <w:t xml:space="preserve">Reviewed the Law for the Regulation and </w:t>
      </w:r>
      <w:proofErr w:type="spellStart"/>
      <w:r w:rsidRPr="00FC5ADE">
        <w:rPr>
          <w:rFonts w:asciiTheme="majorBidi" w:hAnsiTheme="majorBidi" w:cstheme="majorBidi"/>
        </w:rPr>
        <w:t>Privatisation</w:t>
      </w:r>
      <w:proofErr w:type="spellEnd"/>
      <w:r w:rsidRPr="00FC5ADE">
        <w:rPr>
          <w:rFonts w:asciiTheme="majorBidi" w:hAnsiTheme="majorBidi" w:cstheme="majorBidi"/>
        </w:rPr>
        <w:t xml:space="preserve"> of </w:t>
      </w:r>
      <w:proofErr w:type="gramStart"/>
      <w:r w:rsidRPr="00FC5ADE">
        <w:rPr>
          <w:rFonts w:asciiTheme="majorBidi" w:hAnsiTheme="majorBidi" w:cstheme="majorBidi"/>
        </w:rPr>
        <w:t xml:space="preserve">the </w:t>
      </w:r>
      <w:proofErr w:type="spellStart"/>
      <w:r w:rsidR="00FC5ADE" w:rsidRPr="00FC5ADE">
        <w:rPr>
          <w:rFonts w:asciiTheme="majorBidi" w:hAnsiTheme="majorBidi" w:cstheme="majorBidi"/>
        </w:rPr>
        <w:t>the</w:t>
      </w:r>
      <w:proofErr w:type="spellEnd"/>
      <w:proofErr w:type="gramEnd"/>
      <w:r w:rsidR="00FC5ADE" w:rsidRPr="00FC5ADE">
        <w:rPr>
          <w:rFonts w:asciiTheme="majorBidi" w:hAnsiTheme="majorBidi" w:cstheme="majorBidi"/>
        </w:rPr>
        <w:t xml:space="preserve"> Law for the Regulation of the Water and Wastewater Sector </w:t>
      </w:r>
      <w:r w:rsidR="00706049" w:rsidRPr="00FC5ADE">
        <w:rPr>
          <w:rFonts w:asciiTheme="majorBidi" w:hAnsiTheme="majorBidi" w:cstheme="majorBidi"/>
        </w:rPr>
        <w:t>Promulgated by Royal Decree (40/2023)</w:t>
      </w:r>
      <w:r w:rsidR="00FC5ADE" w:rsidRPr="00FC5ADE">
        <w:rPr>
          <w:rFonts w:asciiTheme="majorBidi" w:hAnsiTheme="majorBidi" w:cstheme="majorBidi"/>
        </w:rPr>
        <w:t xml:space="preserve"> (Water Sector)</w:t>
      </w:r>
      <w:r w:rsidR="00706049" w:rsidRPr="00FC5ADE">
        <w:rPr>
          <w:rFonts w:asciiTheme="majorBidi" w:hAnsiTheme="majorBidi" w:cstheme="majorBidi"/>
        </w:rPr>
        <w:t>,</w:t>
      </w:r>
      <w:r w:rsidRPr="00FC5ADE">
        <w:rPr>
          <w:rFonts w:asciiTheme="majorBidi" w:hAnsiTheme="majorBidi" w:cstheme="majorBidi"/>
        </w:rPr>
        <w:t xml:space="preserve"> and conditions of a </w:t>
      </w:r>
      <w:proofErr w:type="spellStart"/>
      <w:r w:rsidRPr="00FC5ADE">
        <w:rPr>
          <w:rFonts w:asciiTheme="majorBidi" w:hAnsiTheme="majorBidi" w:cstheme="majorBidi"/>
        </w:rPr>
        <w:t>Licence</w:t>
      </w:r>
      <w:proofErr w:type="spellEnd"/>
      <w:r w:rsidRPr="00FC5ADE">
        <w:rPr>
          <w:rFonts w:asciiTheme="majorBidi" w:hAnsiTheme="majorBidi" w:cstheme="majorBidi"/>
        </w:rPr>
        <w:t xml:space="preserve">, both of which are available on the Authority's website; and </w:t>
      </w:r>
    </w:p>
    <w:p w14:paraId="7FF4BE72" w14:textId="2F746317" w:rsidR="00556571" w:rsidRPr="00FD6E81" w:rsidRDefault="00556571" w:rsidP="0053067A">
      <w:pPr>
        <w:pStyle w:val="ListParagraph"/>
        <w:numPr>
          <w:ilvl w:val="0"/>
          <w:numId w:val="31"/>
        </w:numPr>
        <w:ind w:left="720"/>
        <w:jc w:val="both"/>
      </w:pPr>
      <w:r w:rsidRPr="009767BD">
        <w:lastRenderedPageBreak/>
        <w:t xml:space="preserve">Reviewed and understood the applicable provisions and conditions in relation to a </w:t>
      </w:r>
      <w:proofErr w:type="spellStart"/>
      <w:r w:rsidRPr="009767BD">
        <w:t>Licence</w:t>
      </w:r>
      <w:proofErr w:type="spellEnd"/>
      <w:r w:rsidRPr="009767BD">
        <w:t xml:space="preserve"> including but not limited to </w:t>
      </w:r>
      <w:r w:rsidR="0053067A">
        <w:t xml:space="preserve">the relevant </w:t>
      </w:r>
      <w:r w:rsidRPr="009767BD">
        <w:t xml:space="preserve">Articles of the Sector Law. </w:t>
      </w:r>
    </w:p>
    <w:p w14:paraId="0F29453D" w14:textId="1874AACE" w:rsidR="00754DC7" w:rsidRPr="009767BD" w:rsidRDefault="00754DC7" w:rsidP="0053067A">
      <w:pPr>
        <w:pStyle w:val="ListParagraph"/>
        <w:numPr>
          <w:ilvl w:val="0"/>
          <w:numId w:val="26"/>
        </w:numPr>
        <w:spacing w:before="100" w:beforeAutospacing="1" w:after="100" w:afterAutospacing="1"/>
        <w:ind w:left="360"/>
        <w:jc w:val="both"/>
        <w:rPr>
          <w:rFonts w:asciiTheme="majorBidi" w:hAnsiTheme="majorBidi" w:cstheme="majorBidi"/>
        </w:rPr>
      </w:pPr>
      <w:r w:rsidRPr="009767BD">
        <w:rPr>
          <w:rFonts w:asciiTheme="majorBidi" w:hAnsiTheme="majorBidi" w:cstheme="majorBidi"/>
        </w:rPr>
        <w:t>Complete this form in its entirety.</w:t>
      </w:r>
    </w:p>
    <w:p w14:paraId="68411E62" w14:textId="5D8EF42D" w:rsidR="00754DC7" w:rsidRPr="00754DC7" w:rsidRDefault="0053067A" w:rsidP="00754DC7">
      <w:pPr>
        <w:spacing w:before="100" w:beforeAutospacing="1" w:after="100" w:afterAutospacing="1" w:line="240" w:lineRule="auto"/>
        <w:rPr>
          <w:rFonts w:asciiTheme="majorBidi" w:eastAsia="Times New Roman" w:hAnsiTheme="majorBidi" w:cstheme="majorBidi"/>
          <w:sz w:val="24"/>
          <w:szCs w:val="24"/>
        </w:rPr>
      </w:pPr>
      <w:r>
        <w:rPr>
          <w:rFonts w:asciiTheme="majorBidi" w:eastAsia="Times New Roman" w:hAnsiTheme="majorBidi" w:cstheme="majorBidi"/>
          <w:b/>
          <w:bCs/>
          <w:sz w:val="24"/>
          <w:szCs w:val="24"/>
        </w:rPr>
        <w:t>Submission Guidelines and</w:t>
      </w:r>
      <w:r w:rsidRPr="00754DC7">
        <w:rPr>
          <w:rFonts w:asciiTheme="majorBidi" w:eastAsia="Times New Roman" w:hAnsiTheme="majorBidi" w:cstheme="majorBidi"/>
          <w:b/>
          <w:bCs/>
          <w:sz w:val="24"/>
          <w:szCs w:val="24"/>
        </w:rPr>
        <w:t xml:space="preserve"> </w:t>
      </w:r>
      <w:r w:rsidR="00754DC7" w:rsidRPr="00754DC7">
        <w:rPr>
          <w:rFonts w:asciiTheme="majorBidi" w:eastAsia="Times New Roman" w:hAnsiTheme="majorBidi" w:cstheme="majorBidi"/>
          <w:b/>
          <w:bCs/>
          <w:sz w:val="24"/>
          <w:szCs w:val="24"/>
        </w:rPr>
        <w:t>Requirements</w:t>
      </w:r>
      <w:r w:rsidR="0068093B">
        <w:rPr>
          <w:rFonts w:asciiTheme="majorBidi" w:eastAsia="Times New Roman" w:hAnsiTheme="majorBidi" w:cstheme="majorBidi"/>
          <w:b/>
          <w:bCs/>
          <w:sz w:val="24"/>
          <w:szCs w:val="24"/>
        </w:rPr>
        <w:t>:</w:t>
      </w:r>
    </w:p>
    <w:p w14:paraId="65730903" w14:textId="503A58E2" w:rsidR="00274B0F" w:rsidRPr="00274B0F" w:rsidRDefault="00754DC7" w:rsidP="00B80639">
      <w:pPr>
        <w:numPr>
          <w:ilvl w:val="0"/>
          <w:numId w:val="24"/>
        </w:numPr>
        <w:spacing w:before="120" w:after="120" w:line="240" w:lineRule="auto"/>
        <w:jc w:val="both"/>
        <w:rPr>
          <w:rFonts w:asciiTheme="majorBidi" w:eastAsia="Times New Roman" w:hAnsiTheme="majorBidi" w:cstheme="majorBidi"/>
          <w:sz w:val="24"/>
          <w:szCs w:val="24"/>
        </w:rPr>
      </w:pPr>
      <w:r w:rsidRPr="00754DC7">
        <w:rPr>
          <w:rFonts w:asciiTheme="majorBidi" w:eastAsia="Times New Roman" w:hAnsiTheme="majorBidi" w:cstheme="majorBidi"/>
          <w:b/>
          <w:bCs/>
          <w:sz w:val="24"/>
          <w:szCs w:val="24"/>
        </w:rPr>
        <w:t>Compliance with Instructions</w:t>
      </w:r>
      <w:r w:rsidRPr="00754DC7">
        <w:rPr>
          <w:rFonts w:asciiTheme="majorBidi" w:eastAsia="Times New Roman" w:hAnsiTheme="majorBidi" w:cstheme="majorBidi"/>
          <w:sz w:val="24"/>
          <w:szCs w:val="24"/>
        </w:rPr>
        <w:t xml:space="preserve">: </w:t>
      </w:r>
      <w:r w:rsidR="00D9775F" w:rsidRPr="00D9775F">
        <w:rPr>
          <w:rFonts w:asciiTheme="majorBidi" w:eastAsia="Times New Roman" w:hAnsiTheme="majorBidi" w:cstheme="majorBidi"/>
          <w:sz w:val="24"/>
          <w:szCs w:val="24"/>
        </w:rPr>
        <w:t>The determination of compliance will rely exclusively on the information provided.</w:t>
      </w:r>
      <w:r w:rsidR="00D9775F">
        <w:rPr>
          <w:rFonts w:asciiTheme="majorBidi" w:eastAsia="Times New Roman" w:hAnsiTheme="majorBidi" w:cstheme="majorBidi"/>
          <w:sz w:val="24"/>
          <w:szCs w:val="24"/>
        </w:rPr>
        <w:t xml:space="preserve"> </w:t>
      </w:r>
      <w:r w:rsidR="00D94229">
        <w:rPr>
          <w:rFonts w:asciiTheme="majorBidi" w:eastAsia="Times New Roman" w:hAnsiTheme="majorBidi" w:cstheme="majorBidi"/>
          <w:sz w:val="24"/>
          <w:szCs w:val="24"/>
        </w:rPr>
        <w:t xml:space="preserve">Applicants/Bidders must ensure </w:t>
      </w:r>
      <w:proofErr w:type="gramStart"/>
      <w:r w:rsidR="00D94229">
        <w:rPr>
          <w:rFonts w:asciiTheme="majorBidi" w:eastAsia="Times New Roman" w:hAnsiTheme="majorBidi" w:cstheme="majorBidi"/>
          <w:sz w:val="24"/>
          <w:szCs w:val="24"/>
        </w:rPr>
        <w:t>not to provide</w:t>
      </w:r>
      <w:proofErr w:type="gramEnd"/>
      <w:r w:rsidR="00D94229">
        <w:rPr>
          <w:rFonts w:asciiTheme="majorBidi" w:eastAsia="Times New Roman" w:hAnsiTheme="majorBidi" w:cstheme="majorBidi"/>
          <w:sz w:val="24"/>
          <w:szCs w:val="24"/>
        </w:rPr>
        <w:t xml:space="preserve"> any incorrect, untrue or misleading information.</w:t>
      </w:r>
    </w:p>
    <w:p w14:paraId="5BF7457F" w14:textId="77777777" w:rsidR="00754DC7" w:rsidRPr="00754DC7" w:rsidRDefault="00754DC7" w:rsidP="00B80639">
      <w:pPr>
        <w:numPr>
          <w:ilvl w:val="0"/>
          <w:numId w:val="24"/>
        </w:numPr>
        <w:spacing w:before="120" w:after="120" w:line="240" w:lineRule="auto"/>
        <w:jc w:val="both"/>
        <w:rPr>
          <w:rFonts w:asciiTheme="majorBidi" w:eastAsia="Times New Roman" w:hAnsiTheme="majorBidi" w:cstheme="majorBidi"/>
          <w:sz w:val="24"/>
          <w:szCs w:val="24"/>
        </w:rPr>
      </w:pPr>
      <w:r w:rsidRPr="00754DC7">
        <w:rPr>
          <w:rFonts w:asciiTheme="majorBidi" w:eastAsia="Times New Roman" w:hAnsiTheme="majorBidi" w:cstheme="majorBidi"/>
          <w:b/>
          <w:bCs/>
          <w:sz w:val="24"/>
          <w:szCs w:val="24"/>
        </w:rPr>
        <w:t>Notification of Changes</w:t>
      </w:r>
      <w:r w:rsidRPr="00754DC7">
        <w:rPr>
          <w:rFonts w:asciiTheme="majorBidi" w:eastAsia="Times New Roman" w:hAnsiTheme="majorBidi" w:cstheme="majorBidi"/>
          <w:sz w:val="24"/>
          <w:szCs w:val="24"/>
        </w:rPr>
        <w:t xml:space="preserve">: The Authority must be notified immediately of any changes in the bidding group during the </w:t>
      </w:r>
      <w:r w:rsidRPr="00791BF7">
        <w:rPr>
          <w:rFonts w:asciiTheme="majorBidi" w:eastAsia="Times New Roman" w:hAnsiTheme="majorBidi" w:cstheme="majorBidi"/>
          <w:b/>
          <w:bCs/>
          <w:sz w:val="24"/>
          <w:szCs w:val="24"/>
        </w:rPr>
        <w:t>RFQ</w:t>
      </w:r>
      <w:r w:rsidRPr="00754DC7">
        <w:rPr>
          <w:rFonts w:asciiTheme="majorBidi" w:eastAsia="Times New Roman" w:hAnsiTheme="majorBidi" w:cstheme="majorBidi"/>
          <w:sz w:val="24"/>
          <w:szCs w:val="24"/>
        </w:rPr>
        <w:t xml:space="preserve"> and </w:t>
      </w:r>
      <w:r w:rsidRPr="00791BF7">
        <w:rPr>
          <w:rFonts w:asciiTheme="majorBidi" w:eastAsia="Times New Roman" w:hAnsiTheme="majorBidi" w:cstheme="majorBidi"/>
          <w:b/>
          <w:bCs/>
          <w:sz w:val="24"/>
          <w:szCs w:val="24"/>
        </w:rPr>
        <w:t>RFP</w:t>
      </w:r>
      <w:r w:rsidRPr="00754DC7">
        <w:rPr>
          <w:rFonts w:asciiTheme="majorBidi" w:eastAsia="Times New Roman" w:hAnsiTheme="majorBidi" w:cstheme="majorBidi"/>
          <w:sz w:val="24"/>
          <w:szCs w:val="24"/>
        </w:rPr>
        <w:t xml:space="preserve"> stages of the tender. In such cases, this form must be updated and submitted alongside a formal letter informing the Authority of the changes.</w:t>
      </w:r>
    </w:p>
    <w:p w14:paraId="3831F992" w14:textId="77777777" w:rsidR="00754DC7" w:rsidRPr="00754DC7" w:rsidRDefault="00754DC7" w:rsidP="00B80639">
      <w:pPr>
        <w:numPr>
          <w:ilvl w:val="0"/>
          <w:numId w:val="24"/>
        </w:numPr>
        <w:spacing w:before="120" w:after="120" w:line="240" w:lineRule="auto"/>
        <w:jc w:val="both"/>
        <w:rPr>
          <w:rFonts w:asciiTheme="majorBidi" w:eastAsia="Times New Roman" w:hAnsiTheme="majorBidi" w:cstheme="majorBidi"/>
          <w:sz w:val="24"/>
          <w:szCs w:val="24"/>
        </w:rPr>
      </w:pPr>
      <w:r w:rsidRPr="00754DC7">
        <w:rPr>
          <w:rFonts w:asciiTheme="majorBidi" w:eastAsia="Times New Roman" w:hAnsiTheme="majorBidi" w:cstheme="majorBidi"/>
          <w:b/>
          <w:bCs/>
          <w:sz w:val="24"/>
          <w:szCs w:val="24"/>
        </w:rPr>
        <w:t>Application as a Consortium</w:t>
      </w:r>
      <w:r w:rsidRPr="00754DC7">
        <w:rPr>
          <w:rFonts w:asciiTheme="majorBidi" w:eastAsia="Times New Roman" w:hAnsiTheme="majorBidi" w:cstheme="majorBidi"/>
          <w:sz w:val="24"/>
          <w:szCs w:val="24"/>
        </w:rPr>
        <w:t>:</w:t>
      </w:r>
    </w:p>
    <w:p w14:paraId="7040271C" w14:textId="77777777" w:rsidR="00754DC7" w:rsidRPr="00754DC7" w:rsidRDefault="00754DC7" w:rsidP="00B80639">
      <w:pPr>
        <w:numPr>
          <w:ilvl w:val="1"/>
          <w:numId w:val="24"/>
        </w:numPr>
        <w:spacing w:before="120" w:after="120" w:line="240" w:lineRule="auto"/>
        <w:ind w:left="1134" w:hanging="425"/>
        <w:jc w:val="both"/>
        <w:rPr>
          <w:rFonts w:asciiTheme="majorBidi" w:eastAsia="Times New Roman" w:hAnsiTheme="majorBidi" w:cstheme="majorBidi"/>
          <w:sz w:val="24"/>
          <w:szCs w:val="24"/>
        </w:rPr>
      </w:pPr>
      <w:r w:rsidRPr="00754DC7">
        <w:rPr>
          <w:rFonts w:asciiTheme="majorBidi" w:eastAsia="Times New Roman" w:hAnsiTheme="majorBidi" w:cstheme="majorBidi"/>
          <w:sz w:val="24"/>
          <w:szCs w:val="24"/>
        </w:rPr>
        <w:t>If applying as part of a consortium, the managing member must be clearly specified.</w:t>
      </w:r>
    </w:p>
    <w:p w14:paraId="68294B8A" w14:textId="77777777" w:rsidR="00754DC7" w:rsidRPr="00754DC7" w:rsidRDefault="00754DC7" w:rsidP="00B80639">
      <w:pPr>
        <w:numPr>
          <w:ilvl w:val="1"/>
          <w:numId w:val="24"/>
        </w:numPr>
        <w:spacing w:before="120" w:after="120" w:line="240" w:lineRule="auto"/>
        <w:ind w:left="1134" w:hanging="425"/>
        <w:jc w:val="both"/>
        <w:rPr>
          <w:rFonts w:asciiTheme="majorBidi" w:eastAsia="Times New Roman" w:hAnsiTheme="majorBidi" w:cstheme="majorBidi"/>
          <w:sz w:val="24"/>
          <w:szCs w:val="24"/>
        </w:rPr>
      </w:pPr>
      <w:r w:rsidRPr="00754DC7">
        <w:rPr>
          <w:rFonts w:asciiTheme="majorBidi" w:eastAsia="Times New Roman" w:hAnsiTheme="majorBidi" w:cstheme="majorBidi"/>
          <w:sz w:val="24"/>
          <w:szCs w:val="24"/>
        </w:rPr>
        <w:t>Each member of the consortium must complete an individual form as part of the submission.</w:t>
      </w:r>
    </w:p>
    <w:p w14:paraId="1343DC68" w14:textId="77777777" w:rsidR="00754DC7" w:rsidRPr="00754DC7" w:rsidRDefault="00754DC7" w:rsidP="00B80639">
      <w:pPr>
        <w:numPr>
          <w:ilvl w:val="0"/>
          <w:numId w:val="24"/>
        </w:numPr>
        <w:spacing w:before="120" w:after="120" w:line="240" w:lineRule="auto"/>
        <w:jc w:val="both"/>
        <w:rPr>
          <w:rFonts w:asciiTheme="majorBidi" w:eastAsia="Times New Roman" w:hAnsiTheme="majorBidi" w:cstheme="majorBidi"/>
          <w:sz w:val="24"/>
          <w:szCs w:val="24"/>
        </w:rPr>
      </w:pPr>
      <w:r w:rsidRPr="00754DC7">
        <w:rPr>
          <w:rFonts w:asciiTheme="majorBidi" w:eastAsia="Times New Roman" w:hAnsiTheme="majorBidi" w:cstheme="majorBidi"/>
          <w:b/>
          <w:bCs/>
          <w:sz w:val="24"/>
          <w:szCs w:val="24"/>
        </w:rPr>
        <w:t>Disclosure of Government Ownership</w:t>
      </w:r>
      <w:r w:rsidRPr="00754DC7">
        <w:rPr>
          <w:rFonts w:asciiTheme="majorBidi" w:eastAsia="Times New Roman" w:hAnsiTheme="majorBidi" w:cstheme="majorBidi"/>
          <w:sz w:val="24"/>
          <w:szCs w:val="24"/>
        </w:rPr>
        <w:t>: Bidders must disclose any foreign government ownership in their company.</w:t>
      </w:r>
    </w:p>
    <w:p w14:paraId="7C2111AF" w14:textId="7FABFA89" w:rsidR="009767BD" w:rsidRPr="00AC092B" w:rsidRDefault="00754DC7" w:rsidP="00B80639">
      <w:pPr>
        <w:numPr>
          <w:ilvl w:val="0"/>
          <w:numId w:val="24"/>
        </w:numPr>
        <w:spacing w:before="120" w:after="120" w:line="240" w:lineRule="auto"/>
        <w:jc w:val="both"/>
        <w:rPr>
          <w:rFonts w:asciiTheme="majorBidi" w:eastAsia="Times New Roman" w:hAnsiTheme="majorBidi" w:cstheme="majorBidi"/>
          <w:sz w:val="24"/>
          <w:szCs w:val="24"/>
        </w:rPr>
      </w:pPr>
      <w:r w:rsidRPr="00754DC7">
        <w:rPr>
          <w:rFonts w:asciiTheme="majorBidi" w:eastAsia="Times New Roman" w:hAnsiTheme="majorBidi" w:cstheme="majorBidi"/>
          <w:b/>
          <w:bCs/>
          <w:sz w:val="24"/>
          <w:szCs w:val="24"/>
        </w:rPr>
        <w:t>Additional Information</w:t>
      </w:r>
      <w:r w:rsidRPr="00754DC7">
        <w:rPr>
          <w:rFonts w:asciiTheme="majorBidi" w:eastAsia="Times New Roman" w:hAnsiTheme="majorBidi" w:cstheme="majorBidi"/>
          <w:sz w:val="24"/>
          <w:szCs w:val="24"/>
        </w:rPr>
        <w:t>: In specific circumstances, Applicants or Prospective bidders may be required to provide supplementary information to support their responses.</w:t>
      </w:r>
    </w:p>
    <w:p w14:paraId="6FA3DB15" w14:textId="77777777" w:rsidR="00E86323" w:rsidRDefault="00754DC7" w:rsidP="00E86323">
      <w:pPr>
        <w:spacing w:before="100" w:beforeAutospacing="1" w:after="100" w:afterAutospacing="1"/>
        <w:ind w:left="360"/>
        <w:jc w:val="center"/>
        <w:rPr>
          <w:rFonts w:asciiTheme="majorBidi" w:hAnsiTheme="majorBidi" w:cstheme="majorBidi"/>
          <w:b/>
          <w:bCs/>
          <w:sz w:val="24"/>
          <w:szCs w:val="24"/>
          <w:u w:val="single"/>
        </w:rPr>
        <w:sectPr w:rsidR="00E86323" w:rsidSect="00177495">
          <w:headerReference w:type="default" r:id="rId11"/>
          <w:pgSz w:w="12240" w:h="15840"/>
          <w:pgMar w:top="2250" w:right="1440" w:bottom="810" w:left="1440" w:header="708" w:footer="708" w:gutter="0"/>
          <w:cols w:space="708"/>
          <w:docGrid w:linePitch="360"/>
        </w:sectPr>
      </w:pPr>
      <w:r w:rsidRPr="00754DC7">
        <w:rPr>
          <w:rFonts w:asciiTheme="majorBidi" w:hAnsiTheme="majorBidi" w:cstheme="majorBidi"/>
          <w:b/>
          <w:bCs/>
          <w:sz w:val="24"/>
          <w:szCs w:val="24"/>
          <w:u w:val="single"/>
        </w:rPr>
        <w:t>Ensure all submissions are accurate and complete to avoid delays.</w:t>
      </w:r>
    </w:p>
    <w:p w14:paraId="2B429858" w14:textId="4D032EE3" w:rsidR="00177495" w:rsidRPr="00754DC7" w:rsidRDefault="00D1508D" w:rsidP="00E86323">
      <w:pPr>
        <w:spacing w:before="100" w:beforeAutospacing="1" w:after="100" w:afterAutospacing="1"/>
        <w:ind w:left="360"/>
        <w:jc w:val="center"/>
        <w:rPr>
          <w:rFonts w:asciiTheme="majorBidi" w:hAnsiTheme="majorBidi" w:cstheme="majorBidi"/>
          <w:b/>
          <w:bCs/>
          <w:sz w:val="24"/>
          <w:szCs w:val="24"/>
          <w:u w:val="single"/>
        </w:rPr>
      </w:pPr>
      <w:r w:rsidRPr="00D1508D">
        <w:rPr>
          <w:rFonts w:asciiTheme="majorBidi" w:hAnsiTheme="majorBidi" w:cstheme="majorBidi"/>
          <w:b/>
          <w:bCs/>
          <w:sz w:val="24"/>
          <w:szCs w:val="24"/>
          <w:u w:val="single"/>
        </w:rPr>
        <w:lastRenderedPageBreak/>
        <w:t>Project and Applicant Details</w:t>
      </w:r>
    </w:p>
    <w:tbl>
      <w:tblPr>
        <w:tblStyle w:val="TableGrid"/>
        <w:tblpPr w:leftFromText="180" w:rightFromText="180" w:vertAnchor="text" w:horzAnchor="margin" w:tblpY="104"/>
        <w:tblW w:w="10060" w:type="dxa"/>
        <w:tblLook w:val="04A0" w:firstRow="1" w:lastRow="0" w:firstColumn="1" w:lastColumn="0" w:noHBand="0" w:noVBand="1"/>
      </w:tblPr>
      <w:tblGrid>
        <w:gridCol w:w="5382"/>
        <w:gridCol w:w="4678"/>
      </w:tblGrid>
      <w:tr w:rsidR="007A00DA" w:rsidRPr="0092628A" w14:paraId="574DD857" w14:textId="77777777" w:rsidTr="00BA0CAC">
        <w:tc>
          <w:tcPr>
            <w:tcW w:w="10060" w:type="dxa"/>
            <w:gridSpan w:val="2"/>
          </w:tcPr>
          <w:p w14:paraId="34DB2CAE" w14:textId="710F90F1" w:rsidR="007A00DA" w:rsidRPr="00B80639" w:rsidRDefault="00A819E5" w:rsidP="007A00DA">
            <w:pPr>
              <w:rPr>
                <w:rFonts w:asciiTheme="majorBidi" w:hAnsiTheme="majorBidi" w:cstheme="majorBidi"/>
              </w:rPr>
            </w:pPr>
            <w:r w:rsidRPr="00B80639">
              <w:rPr>
                <w:rFonts w:asciiTheme="majorBidi" w:hAnsiTheme="majorBidi" w:cstheme="majorBidi"/>
              </w:rPr>
              <w:t>Provide</w:t>
            </w:r>
            <w:r w:rsidR="0007132C" w:rsidRPr="00B80639">
              <w:rPr>
                <w:rFonts w:asciiTheme="majorBidi" w:hAnsiTheme="majorBidi" w:cstheme="majorBidi"/>
              </w:rPr>
              <w:t xml:space="preserve"> below the name of the p</w:t>
            </w:r>
            <w:r w:rsidR="007A00DA" w:rsidRPr="00B80639">
              <w:rPr>
                <w:rFonts w:asciiTheme="majorBidi" w:hAnsiTheme="majorBidi" w:cstheme="majorBidi"/>
              </w:rPr>
              <w:t>roject &amp; the Tender</w:t>
            </w:r>
            <w:r w:rsidR="004841BA" w:rsidRPr="00B80639">
              <w:rPr>
                <w:rFonts w:asciiTheme="majorBidi" w:hAnsiTheme="majorBidi" w:cstheme="majorBidi"/>
              </w:rPr>
              <w:t xml:space="preserve"> number</w:t>
            </w:r>
            <w:r w:rsidR="007A00DA" w:rsidRPr="00B80639">
              <w:rPr>
                <w:rFonts w:asciiTheme="majorBidi" w:hAnsiTheme="majorBidi" w:cstheme="majorBidi"/>
              </w:rPr>
              <w:t xml:space="preserve"> you are applying for:</w:t>
            </w:r>
          </w:p>
        </w:tc>
      </w:tr>
      <w:tr w:rsidR="007A00DA" w:rsidRPr="0092628A" w14:paraId="3B0213A3" w14:textId="77777777" w:rsidTr="00BA0CAC">
        <w:tc>
          <w:tcPr>
            <w:tcW w:w="5382" w:type="dxa"/>
          </w:tcPr>
          <w:p w14:paraId="6071663C" w14:textId="77777777" w:rsidR="007A00DA" w:rsidRPr="00B80639" w:rsidRDefault="007A00DA" w:rsidP="002E485A">
            <w:pPr>
              <w:rPr>
                <w:rFonts w:asciiTheme="majorBidi" w:hAnsiTheme="majorBidi" w:cstheme="majorBidi"/>
                <w:b/>
                <w:bCs/>
              </w:rPr>
            </w:pPr>
            <w:r w:rsidRPr="00B80639">
              <w:rPr>
                <w:rFonts w:asciiTheme="majorBidi" w:hAnsiTheme="majorBidi" w:cstheme="majorBidi"/>
                <w:b/>
                <w:bCs/>
              </w:rPr>
              <w:t>Project Name:</w:t>
            </w:r>
          </w:p>
        </w:tc>
        <w:tc>
          <w:tcPr>
            <w:tcW w:w="4678" w:type="dxa"/>
          </w:tcPr>
          <w:p w14:paraId="796BE376" w14:textId="77777777" w:rsidR="007A00DA" w:rsidRPr="00B80639" w:rsidRDefault="007A00DA" w:rsidP="007A00DA">
            <w:pPr>
              <w:rPr>
                <w:rFonts w:asciiTheme="majorBidi" w:hAnsiTheme="majorBidi" w:cstheme="majorBidi"/>
              </w:rPr>
            </w:pPr>
          </w:p>
        </w:tc>
      </w:tr>
      <w:tr w:rsidR="007A00DA" w:rsidRPr="0092628A" w14:paraId="26BD61F7" w14:textId="77777777" w:rsidTr="009C511B">
        <w:tc>
          <w:tcPr>
            <w:tcW w:w="5382" w:type="dxa"/>
            <w:tcBorders>
              <w:bottom w:val="single" w:sz="4" w:space="0" w:color="auto"/>
            </w:tcBorders>
          </w:tcPr>
          <w:p w14:paraId="59B83219" w14:textId="0DB911DE" w:rsidR="007A00DA" w:rsidRPr="00B80639" w:rsidRDefault="007A00DA" w:rsidP="006F2E85">
            <w:pPr>
              <w:rPr>
                <w:rFonts w:asciiTheme="majorBidi" w:hAnsiTheme="majorBidi" w:cstheme="majorBidi"/>
                <w:b/>
                <w:bCs/>
              </w:rPr>
            </w:pPr>
            <w:r w:rsidRPr="00B80639">
              <w:rPr>
                <w:rFonts w:asciiTheme="majorBidi" w:hAnsiTheme="majorBidi" w:cstheme="majorBidi"/>
                <w:b/>
                <w:bCs/>
              </w:rPr>
              <w:t>Tender number</w:t>
            </w:r>
            <w:r w:rsidR="0007132C" w:rsidRPr="00B80639">
              <w:rPr>
                <w:rFonts w:asciiTheme="majorBidi" w:hAnsiTheme="majorBidi" w:cstheme="majorBidi"/>
                <w:b/>
                <w:bCs/>
              </w:rPr>
              <w:t xml:space="preserve"> (as specified in </w:t>
            </w:r>
            <w:r w:rsidR="003E22D6">
              <w:rPr>
                <w:rFonts w:asciiTheme="majorBidi" w:hAnsiTheme="majorBidi" w:cstheme="majorBidi"/>
                <w:b/>
                <w:bCs/>
              </w:rPr>
              <w:t xml:space="preserve">Nama Water Services or Nama Dhofar </w:t>
            </w:r>
            <w:proofErr w:type="spellStart"/>
            <w:r w:rsidR="003E22D6">
              <w:rPr>
                <w:rFonts w:asciiTheme="majorBidi" w:hAnsiTheme="majorBidi" w:cstheme="majorBidi"/>
                <w:b/>
                <w:bCs/>
              </w:rPr>
              <w:t>Services</w:t>
            </w:r>
            <w:r w:rsidR="00EA3C06" w:rsidRPr="00B80639">
              <w:rPr>
                <w:rFonts w:asciiTheme="majorBidi" w:hAnsiTheme="majorBidi" w:cstheme="majorBidi"/>
                <w:b/>
                <w:bCs/>
              </w:rPr>
              <w:t>’s</w:t>
            </w:r>
            <w:proofErr w:type="spellEnd"/>
            <w:r w:rsidR="00EA3C06" w:rsidRPr="00B80639">
              <w:rPr>
                <w:rFonts w:asciiTheme="majorBidi" w:hAnsiTheme="majorBidi" w:cstheme="majorBidi"/>
                <w:b/>
                <w:bCs/>
              </w:rPr>
              <w:t xml:space="preserve"> </w:t>
            </w:r>
            <w:r w:rsidR="0007132C" w:rsidRPr="00B80639">
              <w:rPr>
                <w:rFonts w:asciiTheme="majorBidi" w:hAnsiTheme="majorBidi" w:cstheme="majorBidi"/>
                <w:b/>
                <w:bCs/>
              </w:rPr>
              <w:t>tender documents)</w:t>
            </w:r>
            <w:r w:rsidRPr="00B80639">
              <w:rPr>
                <w:rFonts w:asciiTheme="majorBidi" w:hAnsiTheme="majorBidi" w:cstheme="majorBidi"/>
                <w:b/>
                <w:bCs/>
              </w:rPr>
              <w:t>:</w:t>
            </w:r>
          </w:p>
        </w:tc>
        <w:tc>
          <w:tcPr>
            <w:tcW w:w="4678" w:type="dxa"/>
            <w:tcBorders>
              <w:bottom w:val="single" w:sz="4" w:space="0" w:color="auto"/>
            </w:tcBorders>
          </w:tcPr>
          <w:p w14:paraId="0A66D9C7" w14:textId="77777777" w:rsidR="007A00DA" w:rsidRPr="00B80639" w:rsidRDefault="007A00DA" w:rsidP="007A00DA">
            <w:pPr>
              <w:rPr>
                <w:rFonts w:asciiTheme="majorBidi" w:hAnsiTheme="majorBidi" w:cstheme="majorBidi"/>
              </w:rPr>
            </w:pPr>
          </w:p>
        </w:tc>
      </w:tr>
      <w:tr w:rsidR="009C511B" w:rsidRPr="0092628A" w14:paraId="6E96F88A" w14:textId="77777777" w:rsidTr="009C511B">
        <w:tc>
          <w:tcPr>
            <w:tcW w:w="10060" w:type="dxa"/>
            <w:gridSpan w:val="2"/>
            <w:tcBorders>
              <w:left w:val="nil"/>
              <w:right w:val="nil"/>
            </w:tcBorders>
          </w:tcPr>
          <w:p w14:paraId="5DC5212F" w14:textId="77777777" w:rsidR="009C511B" w:rsidRPr="00B80639" w:rsidRDefault="009C511B" w:rsidP="007A00DA">
            <w:pPr>
              <w:rPr>
                <w:rFonts w:asciiTheme="majorBidi" w:hAnsiTheme="majorBidi" w:cstheme="majorBidi"/>
              </w:rPr>
            </w:pPr>
          </w:p>
        </w:tc>
      </w:tr>
    </w:tbl>
    <w:tbl>
      <w:tblPr>
        <w:tblStyle w:val="TableGrid"/>
        <w:tblW w:w="10075" w:type="dxa"/>
        <w:tblLook w:val="04A0" w:firstRow="1" w:lastRow="0" w:firstColumn="1" w:lastColumn="0" w:noHBand="0" w:noVBand="1"/>
      </w:tblPr>
      <w:tblGrid>
        <w:gridCol w:w="1693"/>
        <w:gridCol w:w="985"/>
        <w:gridCol w:w="1278"/>
        <w:gridCol w:w="1400"/>
        <w:gridCol w:w="2679"/>
        <w:gridCol w:w="2040"/>
      </w:tblGrid>
      <w:tr w:rsidR="0053067A" w:rsidRPr="0092628A" w14:paraId="1FE16FF5" w14:textId="3E012161" w:rsidTr="00BA0CAC">
        <w:tc>
          <w:tcPr>
            <w:tcW w:w="10075" w:type="dxa"/>
            <w:gridSpan w:val="6"/>
            <w:vAlign w:val="center"/>
          </w:tcPr>
          <w:p w14:paraId="321686DB" w14:textId="69B2C24F" w:rsidR="0053067A" w:rsidRPr="00B80639" w:rsidRDefault="0053067A">
            <w:pPr>
              <w:rPr>
                <w:rFonts w:asciiTheme="majorBidi" w:hAnsiTheme="majorBidi" w:cstheme="majorBidi"/>
              </w:rPr>
            </w:pPr>
            <w:r w:rsidRPr="00B80639">
              <w:rPr>
                <w:rFonts w:asciiTheme="majorBidi" w:hAnsiTheme="majorBidi" w:cstheme="majorBidi"/>
              </w:rPr>
              <w:t xml:space="preserve">Indicate whether you are applying as a sole applicant or as part of a </w:t>
            </w:r>
            <w:proofErr w:type="gramStart"/>
            <w:r w:rsidRPr="00B80639">
              <w:rPr>
                <w:rFonts w:asciiTheme="majorBidi" w:hAnsiTheme="majorBidi" w:cstheme="majorBidi"/>
              </w:rPr>
              <w:t>consortium, and</w:t>
            </w:r>
            <w:proofErr w:type="gramEnd"/>
            <w:r w:rsidRPr="00B80639">
              <w:rPr>
                <w:rFonts w:asciiTheme="majorBidi" w:hAnsiTheme="majorBidi" w:cstheme="majorBidi"/>
              </w:rPr>
              <w:t xml:space="preserve"> provide the required information as applicable.</w:t>
            </w:r>
          </w:p>
        </w:tc>
      </w:tr>
      <w:tr w:rsidR="0053067A" w:rsidRPr="0092628A" w14:paraId="0BDC4330" w14:textId="2725BA40" w:rsidTr="00BA0CAC">
        <w:trPr>
          <w:trHeight w:val="563"/>
        </w:trPr>
        <w:tc>
          <w:tcPr>
            <w:tcW w:w="1693" w:type="dxa"/>
            <w:vMerge w:val="restart"/>
            <w:vAlign w:val="center"/>
          </w:tcPr>
          <w:p w14:paraId="2690C067" w14:textId="7CCE0E98" w:rsidR="0053067A" w:rsidRPr="00B80639" w:rsidRDefault="0053067A" w:rsidP="00BA0CAC">
            <w:pPr>
              <w:spacing w:before="240"/>
              <w:jc w:val="center"/>
              <w:rPr>
                <w:rFonts w:asciiTheme="majorBidi" w:hAnsiTheme="majorBidi" w:cstheme="majorBidi"/>
              </w:rPr>
            </w:pPr>
            <w:r w:rsidRPr="00B80639">
              <w:rPr>
                <w:rFonts w:asciiTheme="majorBidi" w:hAnsiTheme="majorBidi" w:cstheme="majorBidi"/>
              </w:rPr>
              <w:t xml:space="preserve">□ </w:t>
            </w:r>
            <w:r w:rsidRPr="00B80639">
              <w:rPr>
                <w:rFonts w:asciiTheme="majorBidi" w:hAnsiTheme="majorBidi" w:cstheme="majorBidi"/>
                <w:b/>
              </w:rPr>
              <w:t>Sole</w:t>
            </w:r>
            <w:r w:rsidR="00D7071E" w:rsidRPr="00B80639">
              <w:rPr>
                <w:rFonts w:asciiTheme="majorBidi" w:hAnsiTheme="majorBidi" w:cstheme="majorBidi"/>
                <w:b/>
              </w:rPr>
              <w:t xml:space="preserve"> </w:t>
            </w:r>
            <w:r w:rsidRPr="00B80639">
              <w:rPr>
                <w:rFonts w:asciiTheme="majorBidi" w:hAnsiTheme="majorBidi" w:cstheme="majorBidi"/>
                <w:b/>
              </w:rPr>
              <w:t>Applicant</w:t>
            </w:r>
          </w:p>
        </w:tc>
        <w:tc>
          <w:tcPr>
            <w:tcW w:w="8382" w:type="dxa"/>
            <w:gridSpan w:val="5"/>
            <w:vAlign w:val="center"/>
          </w:tcPr>
          <w:p w14:paraId="2CB8DD82" w14:textId="78EF2726" w:rsidR="0053067A" w:rsidRPr="00B80639" w:rsidRDefault="0053067A" w:rsidP="00FA4703">
            <w:pPr>
              <w:rPr>
                <w:rFonts w:asciiTheme="majorBidi" w:hAnsiTheme="majorBidi" w:cstheme="majorBidi"/>
                <w:i/>
                <w:iCs/>
              </w:rPr>
            </w:pPr>
            <w:r w:rsidRPr="00B80639">
              <w:rPr>
                <w:rFonts w:asciiTheme="majorBidi" w:hAnsiTheme="majorBidi" w:cstheme="majorBidi"/>
                <w:i/>
                <w:iCs/>
              </w:rPr>
              <w:t xml:space="preserve">If applying as a </w:t>
            </w:r>
            <w:r w:rsidRPr="00B80639">
              <w:rPr>
                <w:rFonts w:asciiTheme="majorBidi" w:hAnsiTheme="majorBidi" w:cstheme="majorBidi"/>
                <w:b/>
                <w:i/>
                <w:iCs/>
              </w:rPr>
              <w:t>sole applicant</w:t>
            </w:r>
            <w:r w:rsidRPr="00B80639">
              <w:rPr>
                <w:rFonts w:asciiTheme="majorBidi" w:hAnsiTheme="majorBidi" w:cstheme="majorBidi"/>
                <w:i/>
                <w:iCs/>
              </w:rPr>
              <w:t xml:space="preserve"> </w:t>
            </w:r>
            <w:proofErr w:type="gramStart"/>
            <w:r w:rsidRPr="00B80639">
              <w:rPr>
                <w:rFonts w:asciiTheme="majorBidi" w:hAnsiTheme="majorBidi" w:cstheme="majorBidi"/>
                <w:i/>
                <w:iCs/>
              </w:rPr>
              <w:t>provide</w:t>
            </w:r>
            <w:proofErr w:type="gramEnd"/>
            <w:r w:rsidRPr="00B80639">
              <w:rPr>
                <w:rFonts w:asciiTheme="majorBidi" w:hAnsiTheme="majorBidi" w:cstheme="majorBidi"/>
                <w:i/>
                <w:iCs/>
              </w:rPr>
              <w:t xml:space="preserve"> the name of the Company and a Point of Contact:</w:t>
            </w:r>
          </w:p>
        </w:tc>
      </w:tr>
      <w:tr w:rsidR="0053067A" w:rsidRPr="0092628A" w14:paraId="3EF9BF48" w14:textId="22562D65" w:rsidTr="00BA0CAC">
        <w:tc>
          <w:tcPr>
            <w:tcW w:w="1693" w:type="dxa"/>
            <w:vMerge/>
            <w:vAlign w:val="center"/>
          </w:tcPr>
          <w:p w14:paraId="1C0A3EEA" w14:textId="77777777" w:rsidR="0053067A" w:rsidRPr="00515895" w:rsidRDefault="0053067A" w:rsidP="00FA4703">
            <w:pPr>
              <w:rPr>
                <w:rFonts w:asciiTheme="majorBidi" w:hAnsiTheme="majorBidi" w:cstheme="majorBidi"/>
              </w:rPr>
            </w:pPr>
          </w:p>
        </w:tc>
        <w:tc>
          <w:tcPr>
            <w:tcW w:w="2263" w:type="dxa"/>
            <w:gridSpan w:val="2"/>
            <w:vAlign w:val="center"/>
          </w:tcPr>
          <w:p w14:paraId="501C4C82" w14:textId="611707EA" w:rsidR="0053067A" w:rsidRPr="00515895" w:rsidRDefault="0053067A" w:rsidP="00706049">
            <w:pPr>
              <w:pStyle w:val="Header"/>
              <w:tabs>
                <w:tab w:val="clear" w:pos="4680"/>
                <w:tab w:val="clear" w:pos="9360"/>
              </w:tabs>
              <w:rPr>
                <w:rFonts w:asciiTheme="majorBidi" w:hAnsiTheme="majorBidi" w:cstheme="majorBidi"/>
              </w:rPr>
            </w:pPr>
            <w:r w:rsidRPr="00515895">
              <w:rPr>
                <w:rFonts w:asciiTheme="majorBidi" w:hAnsiTheme="majorBidi" w:cstheme="majorBidi"/>
              </w:rPr>
              <w:t>Bidder (</w:t>
            </w:r>
            <w:r w:rsidR="00706049">
              <w:rPr>
                <w:rFonts w:asciiTheme="majorBidi" w:hAnsiTheme="majorBidi" w:cstheme="majorBidi"/>
              </w:rPr>
              <w:t>C</w:t>
            </w:r>
            <w:r w:rsidRPr="00515895">
              <w:rPr>
                <w:rFonts w:asciiTheme="majorBidi" w:hAnsiTheme="majorBidi" w:cstheme="majorBidi"/>
              </w:rPr>
              <w:t>ompany) Name:</w:t>
            </w:r>
          </w:p>
        </w:tc>
        <w:tc>
          <w:tcPr>
            <w:tcW w:w="6119" w:type="dxa"/>
            <w:gridSpan w:val="3"/>
            <w:vAlign w:val="center"/>
          </w:tcPr>
          <w:p w14:paraId="3DD1C2D0" w14:textId="40DEF79F" w:rsidR="0053067A" w:rsidRPr="00515895" w:rsidRDefault="0053067A" w:rsidP="00FA4703">
            <w:pPr>
              <w:rPr>
                <w:rFonts w:asciiTheme="majorBidi" w:hAnsiTheme="majorBidi" w:cstheme="majorBidi"/>
              </w:rPr>
            </w:pPr>
          </w:p>
        </w:tc>
      </w:tr>
      <w:tr w:rsidR="0053067A" w:rsidRPr="0092628A" w14:paraId="78B75286" w14:textId="3F3AC642" w:rsidTr="00515895">
        <w:tc>
          <w:tcPr>
            <w:tcW w:w="1693" w:type="dxa"/>
            <w:vMerge/>
            <w:tcBorders>
              <w:bottom w:val="single" w:sz="4" w:space="0" w:color="auto"/>
            </w:tcBorders>
            <w:vAlign w:val="center"/>
          </w:tcPr>
          <w:p w14:paraId="0E2C0580" w14:textId="77777777" w:rsidR="0053067A" w:rsidRPr="00515895" w:rsidRDefault="0053067A" w:rsidP="00FA4703">
            <w:pPr>
              <w:rPr>
                <w:rFonts w:asciiTheme="majorBidi" w:hAnsiTheme="majorBidi" w:cstheme="majorBidi"/>
              </w:rPr>
            </w:pPr>
          </w:p>
        </w:tc>
        <w:tc>
          <w:tcPr>
            <w:tcW w:w="2263" w:type="dxa"/>
            <w:gridSpan w:val="2"/>
            <w:tcBorders>
              <w:bottom w:val="single" w:sz="4" w:space="0" w:color="auto"/>
            </w:tcBorders>
            <w:vAlign w:val="center"/>
          </w:tcPr>
          <w:p w14:paraId="49DBB8E5" w14:textId="77777777" w:rsidR="0053067A" w:rsidRPr="00515895" w:rsidRDefault="0053067A" w:rsidP="00D40BE4">
            <w:pPr>
              <w:rPr>
                <w:rFonts w:asciiTheme="majorBidi" w:hAnsiTheme="majorBidi" w:cstheme="majorBidi"/>
              </w:rPr>
            </w:pPr>
            <w:r w:rsidRPr="00515895">
              <w:rPr>
                <w:rFonts w:asciiTheme="majorBidi" w:hAnsiTheme="majorBidi" w:cstheme="majorBidi"/>
              </w:rPr>
              <w:t>Bidder Point of Contact:</w:t>
            </w:r>
          </w:p>
        </w:tc>
        <w:tc>
          <w:tcPr>
            <w:tcW w:w="6119" w:type="dxa"/>
            <w:gridSpan w:val="3"/>
            <w:tcBorders>
              <w:bottom w:val="single" w:sz="4" w:space="0" w:color="auto"/>
            </w:tcBorders>
            <w:vAlign w:val="center"/>
          </w:tcPr>
          <w:p w14:paraId="27811B8E" w14:textId="3C1FBE2C" w:rsidR="0053067A" w:rsidRPr="00515895" w:rsidRDefault="0053067A" w:rsidP="00FA4703">
            <w:pPr>
              <w:rPr>
                <w:rFonts w:asciiTheme="majorBidi" w:hAnsiTheme="majorBidi" w:cstheme="majorBidi"/>
              </w:rPr>
            </w:pPr>
          </w:p>
        </w:tc>
      </w:tr>
      <w:tr w:rsidR="0053067A" w:rsidRPr="0092628A" w14:paraId="29967907" w14:textId="13E79896" w:rsidTr="00515895">
        <w:trPr>
          <w:trHeight w:val="161"/>
        </w:trPr>
        <w:tc>
          <w:tcPr>
            <w:tcW w:w="10075" w:type="dxa"/>
            <w:gridSpan w:val="6"/>
            <w:tcBorders>
              <w:left w:val="nil"/>
              <w:right w:val="nil"/>
            </w:tcBorders>
            <w:vAlign w:val="center"/>
          </w:tcPr>
          <w:p w14:paraId="0120DE00" w14:textId="38B37CA8" w:rsidR="0053067A" w:rsidRPr="00B80639" w:rsidRDefault="0053067A" w:rsidP="00FA4703">
            <w:pPr>
              <w:rPr>
                <w:rFonts w:asciiTheme="majorBidi" w:hAnsiTheme="majorBidi" w:cstheme="majorBidi"/>
              </w:rPr>
            </w:pPr>
          </w:p>
        </w:tc>
      </w:tr>
      <w:tr w:rsidR="00D7071E" w:rsidRPr="0092628A" w14:paraId="6953AF0A" w14:textId="35259C36" w:rsidTr="00BA0CAC">
        <w:tc>
          <w:tcPr>
            <w:tcW w:w="1693" w:type="dxa"/>
            <w:vMerge w:val="restart"/>
            <w:vAlign w:val="center"/>
          </w:tcPr>
          <w:p w14:paraId="0CADC3EF" w14:textId="77777777" w:rsidR="00D7071E" w:rsidRPr="00B80639" w:rsidRDefault="00D7071E" w:rsidP="00BA0CAC">
            <w:pPr>
              <w:jc w:val="center"/>
              <w:rPr>
                <w:rFonts w:asciiTheme="majorBidi" w:hAnsiTheme="majorBidi" w:cstheme="majorBidi"/>
                <w:b/>
              </w:rPr>
            </w:pPr>
            <w:r w:rsidRPr="00B80639">
              <w:rPr>
                <w:rFonts w:asciiTheme="majorBidi" w:hAnsiTheme="majorBidi" w:cstheme="majorBidi"/>
                <w:b/>
              </w:rPr>
              <w:t>□ Consortium</w:t>
            </w:r>
          </w:p>
        </w:tc>
        <w:tc>
          <w:tcPr>
            <w:tcW w:w="8382" w:type="dxa"/>
            <w:gridSpan w:val="5"/>
            <w:vAlign w:val="center"/>
          </w:tcPr>
          <w:p w14:paraId="178FCB30" w14:textId="051A605F" w:rsidR="00D7071E" w:rsidRPr="00B80639" w:rsidRDefault="00D7071E" w:rsidP="00926453">
            <w:pPr>
              <w:rPr>
                <w:rFonts w:asciiTheme="majorBidi" w:hAnsiTheme="majorBidi" w:cstheme="majorBidi"/>
                <w:i/>
                <w:iCs/>
              </w:rPr>
            </w:pPr>
            <w:r w:rsidRPr="00B80639">
              <w:rPr>
                <w:rFonts w:asciiTheme="majorBidi" w:hAnsiTheme="majorBidi" w:cstheme="majorBidi"/>
                <w:i/>
                <w:iCs/>
              </w:rPr>
              <w:t xml:space="preserve">If applying as a </w:t>
            </w:r>
            <w:r w:rsidRPr="00B80639">
              <w:rPr>
                <w:rFonts w:asciiTheme="majorBidi" w:hAnsiTheme="majorBidi" w:cstheme="majorBidi"/>
                <w:b/>
                <w:i/>
                <w:iCs/>
              </w:rPr>
              <w:t>consortium</w:t>
            </w:r>
            <w:r w:rsidRPr="00B80639">
              <w:rPr>
                <w:rFonts w:asciiTheme="majorBidi" w:hAnsiTheme="majorBidi" w:cstheme="majorBidi"/>
                <w:i/>
                <w:iCs/>
              </w:rPr>
              <w:t>, indicate the managing member and name each member of the consortium respectively:</w:t>
            </w:r>
          </w:p>
        </w:tc>
      </w:tr>
      <w:tr w:rsidR="006453D8" w:rsidRPr="0092628A" w14:paraId="28AD6DBE" w14:textId="71921365" w:rsidTr="00BA0CAC">
        <w:tc>
          <w:tcPr>
            <w:tcW w:w="1693" w:type="dxa"/>
            <w:vMerge/>
            <w:vAlign w:val="center"/>
          </w:tcPr>
          <w:p w14:paraId="4A6F050D" w14:textId="77777777" w:rsidR="006453D8" w:rsidRPr="00515895" w:rsidRDefault="006453D8" w:rsidP="00926453">
            <w:pPr>
              <w:rPr>
                <w:rFonts w:asciiTheme="majorBidi" w:hAnsiTheme="majorBidi" w:cstheme="majorBidi"/>
              </w:rPr>
            </w:pPr>
          </w:p>
        </w:tc>
        <w:tc>
          <w:tcPr>
            <w:tcW w:w="2263" w:type="dxa"/>
            <w:gridSpan w:val="2"/>
            <w:vAlign w:val="center"/>
          </w:tcPr>
          <w:p w14:paraId="202190AD" w14:textId="77777777" w:rsidR="006453D8" w:rsidRPr="00515895" w:rsidRDefault="006453D8" w:rsidP="00D40BE4">
            <w:pPr>
              <w:pStyle w:val="Header"/>
              <w:tabs>
                <w:tab w:val="clear" w:pos="4680"/>
                <w:tab w:val="clear" w:pos="9360"/>
              </w:tabs>
              <w:rPr>
                <w:rFonts w:asciiTheme="majorBidi" w:hAnsiTheme="majorBidi" w:cstheme="majorBidi"/>
              </w:rPr>
            </w:pPr>
            <w:r w:rsidRPr="00515895">
              <w:rPr>
                <w:rFonts w:asciiTheme="majorBidi" w:hAnsiTheme="majorBidi" w:cstheme="majorBidi"/>
              </w:rPr>
              <w:t>Managing Member (Company) Name:</w:t>
            </w:r>
          </w:p>
        </w:tc>
        <w:tc>
          <w:tcPr>
            <w:tcW w:w="6119" w:type="dxa"/>
            <w:gridSpan w:val="3"/>
            <w:vAlign w:val="center"/>
          </w:tcPr>
          <w:p w14:paraId="0BFF0567" w14:textId="204FD1E2" w:rsidR="006453D8" w:rsidRPr="00515895" w:rsidRDefault="006453D8" w:rsidP="00926453">
            <w:pPr>
              <w:rPr>
                <w:rFonts w:asciiTheme="majorBidi" w:hAnsiTheme="majorBidi" w:cstheme="majorBidi"/>
              </w:rPr>
            </w:pPr>
          </w:p>
        </w:tc>
      </w:tr>
      <w:tr w:rsidR="006453D8" w:rsidRPr="0092628A" w14:paraId="08FF50BF" w14:textId="517EEFB2" w:rsidTr="00515895">
        <w:tc>
          <w:tcPr>
            <w:tcW w:w="1693" w:type="dxa"/>
            <w:vMerge/>
            <w:tcBorders>
              <w:bottom w:val="single" w:sz="4" w:space="0" w:color="auto"/>
            </w:tcBorders>
            <w:vAlign w:val="center"/>
          </w:tcPr>
          <w:p w14:paraId="2057EC8A" w14:textId="77777777" w:rsidR="006453D8" w:rsidRPr="00515895" w:rsidRDefault="006453D8" w:rsidP="00926453">
            <w:pPr>
              <w:rPr>
                <w:rFonts w:asciiTheme="majorBidi" w:hAnsiTheme="majorBidi" w:cstheme="majorBidi"/>
              </w:rPr>
            </w:pPr>
          </w:p>
        </w:tc>
        <w:tc>
          <w:tcPr>
            <w:tcW w:w="2263" w:type="dxa"/>
            <w:gridSpan w:val="2"/>
            <w:tcBorders>
              <w:bottom w:val="single" w:sz="4" w:space="0" w:color="auto"/>
            </w:tcBorders>
            <w:vAlign w:val="center"/>
          </w:tcPr>
          <w:p w14:paraId="681A2DCA" w14:textId="77777777" w:rsidR="006453D8" w:rsidRPr="00515895" w:rsidRDefault="006453D8" w:rsidP="00D40BE4">
            <w:pPr>
              <w:pStyle w:val="Header"/>
              <w:tabs>
                <w:tab w:val="clear" w:pos="4680"/>
                <w:tab w:val="clear" w:pos="9360"/>
              </w:tabs>
              <w:rPr>
                <w:rFonts w:asciiTheme="majorBidi" w:hAnsiTheme="majorBidi" w:cstheme="majorBidi"/>
              </w:rPr>
            </w:pPr>
            <w:r w:rsidRPr="00515895">
              <w:rPr>
                <w:rFonts w:asciiTheme="majorBidi" w:hAnsiTheme="majorBidi" w:cstheme="majorBidi"/>
              </w:rPr>
              <w:t xml:space="preserve">Managing Member’s Point of Contact  </w:t>
            </w:r>
          </w:p>
        </w:tc>
        <w:tc>
          <w:tcPr>
            <w:tcW w:w="6119" w:type="dxa"/>
            <w:gridSpan w:val="3"/>
            <w:tcBorders>
              <w:bottom w:val="single" w:sz="4" w:space="0" w:color="auto"/>
            </w:tcBorders>
            <w:vAlign w:val="center"/>
          </w:tcPr>
          <w:p w14:paraId="0DBE711C" w14:textId="233A9B05" w:rsidR="006453D8" w:rsidRPr="00515895" w:rsidRDefault="006453D8" w:rsidP="00926453">
            <w:pPr>
              <w:rPr>
                <w:rFonts w:asciiTheme="majorBidi" w:hAnsiTheme="majorBidi" w:cstheme="majorBidi"/>
              </w:rPr>
            </w:pPr>
          </w:p>
        </w:tc>
      </w:tr>
      <w:tr w:rsidR="00D7071E" w:rsidRPr="0092628A" w14:paraId="19FCCDD8" w14:textId="5E05F2CC" w:rsidTr="0010607E">
        <w:tc>
          <w:tcPr>
            <w:tcW w:w="10075" w:type="dxa"/>
            <w:gridSpan w:val="6"/>
            <w:tcBorders>
              <w:left w:val="nil"/>
              <w:right w:val="nil"/>
            </w:tcBorders>
            <w:vAlign w:val="center"/>
          </w:tcPr>
          <w:p w14:paraId="6DC5011B" w14:textId="43E74980" w:rsidR="00D7071E" w:rsidRPr="00B80639" w:rsidRDefault="00D7071E" w:rsidP="00926453">
            <w:pPr>
              <w:rPr>
                <w:rFonts w:asciiTheme="majorBidi" w:hAnsiTheme="majorBidi" w:cstheme="majorBidi"/>
              </w:rPr>
            </w:pPr>
          </w:p>
        </w:tc>
      </w:tr>
      <w:tr w:rsidR="006453D8" w:rsidRPr="0092628A" w14:paraId="05679D27" w14:textId="310B72FE" w:rsidTr="0010607E">
        <w:trPr>
          <w:trHeight w:val="1061"/>
        </w:trPr>
        <w:tc>
          <w:tcPr>
            <w:tcW w:w="2678" w:type="dxa"/>
            <w:gridSpan w:val="2"/>
            <w:vAlign w:val="center"/>
          </w:tcPr>
          <w:p w14:paraId="2D10E7DE" w14:textId="2D6D0678" w:rsidR="006453D8" w:rsidRPr="00B80639" w:rsidRDefault="006453D8" w:rsidP="00BA0CAC">
            <w:pPr>
              <w:rPr>
                <w:rFonts w:asciiTheme="majorBidi" w:hAnsiTheme="majorBidi" w:cstheme="majorBidi"/>
              </w:rPr>
            </w:pPr>
            <w:r w:rsidRPr="0092628A">
              <w:rPr>
                <w:rFonts w:asciiTheme="majorBidi" w:hAnsiTheme="majorBidi" w:cstheme="majorBidi"/>
              </w:rPr>
              <w:t>Applicant Name (Company / Managing member/Member in case of consortium)</w:t>
            </w:r>
          </w:p>
        </w:tc>
        <w:tc>
          <w:tcPr>
            <w:tcW w:w="2678" w:type="dxa"/>
            <w:gridSpan w:val="2"/>
            <w:vAlign w:val="center"/>
          </w:tcPr>
          <w:p w14:paraId="7C9BF088" w14:textId="4A208DD8" w:rsidR="006453D8" w:rsidRPr="00B80639" w:rsidRDefault="006453D8" w:rsidP="002E0F62">
            <w:pPr>
              <w:rPr>
                <w:rFonts w:asciiTheme="majorBidi" w:hAnsiTheme="majorBidi" w:cstheme="majorBidi"/>
              </w:rPr>
            </w:pPr>
            <w:r w:rsidRPr="0092628A">
              <w:rPr>
                <w:rFonts w:asciiTheme="majorBidi" w:hAnsiTheme="majorBidi" w:cstheme="majorBidi"/>
                <w:b/>
                <w:bCs/>
              </w:rPr>
              <w:t>Legal type of the Company:</w:t>
            </w:r>
          </w:p>
          <w:p w14:paraId="069D98A7" w14:textId="77777777" w:rsidR="006453D8" w:rsidRPr="0092628A" w:rsidRDefault="006453D8" w:rsidP="002E0F62">
            <w:pPr>
              <w:rPr>
                <w:rFonts w:asciiTheme="majorBidi" w:hAnsiTheme="majorBidi" w:cstheme="majorBidi"/>
              </w:rPr>
            </w:pPr>
            <w:r w:rsidRPr="0092628A">
              <w:rPr>
                <w:rFonts w:asciiTheme="majorBidi" w:hAnsiTheme="majorBidi" w:cstheme="majorBidi"/>
              </w:rPr>
              <w:t>□ Holding</w:t>
            </w:r>
          </w:p>
          <w:p w14:paraId="7FE958BB" w14:textId="77777777" w:rsidR="006453D8" w:rsidRPr="00B80639" w:rsidRDefault="006453D8" w:rsidP="002E0F62">
            <w:pPr>
              <w:rPr>
                <w:rFonts w:asciiTheme="majorBidi" w:hAnsiTheme="majorBidi" w:cstheme="majorBidi"/>
              </w:rPr>
            </w:pPr>
            <w:r w:rsidRPr="0092628A">
              <w:rPr>
                <w:rFonts w:asciiTheme="majorBidi" w:hAnsiTheme="majorBidi" w:cstheme="majorBidi"/>
              </w:rPr>
              <w:t>□ Public Joint-Stock</w:t>
            </w:r>
          </w:p>
          <w:p w14:paraId="0722EE38" w14:textId="5E09422B" w:rsidR="006453D8" w:rsidRPr="00B80639" w:rsidRDefault="006453D8" w:rsidP="002E0F62">
            <w:pPr>
              <w:rPr>
                <w:rFonts w:asciiTheme="majorBidi" w:hAnsiTheme="majorBidi" w:cstheme="majorBidi"/>
              </w:rPr>
            </w:pPr>
            <w:r w:rsidRPr="0092628A">
              <w:rPr>
                <w:rFonts w:asciiTheme="majorBidi" w:hAnsiTheme="majorBidi" w:cstheme="majorBidi"/>
              </w:rPr>
              <w:t>□ Closed Joint-Stock</w:t>
            </w:r>
          </w:p>
          <w:p w14:paraId="5DEE60F9" w14:textId="456E1C03" w:rsidR="006453D8" w:rsidRPr="00B80639" w:rsidRDefault="006453D8" w:rsidP="002E0F62">
            <w:pPr>
              <w:rPr>
                <w:rFonts w:asciiTheme="majorBidi" w:hAnsiTheme="majorBidi" w:cstheme="majorBidi"/>
              </w:rPr>
            </w:pPr>
            <w:r w:rsidRPr="0092628A">
              <w:rPr>
                <w:rFonts w:asciiTheme="majorBidi" w:hAnsiTheme="majorBidi" w:cstheme="majorBidi"/>
              </w:rPr>
              <w:t>□ Governmental</w:t>
            </w:r>
          </w:p>
        </w:tc>
        <w:tc>
          <w:tcPr>
            <w:tcW w:w="2679" w:type="dxa"/>
            <w:vAlign w:val="center"/>
          </w:tcPr>
          <w:p w14:paraId="78BD8B97" w14:textId="77777777" w:rsidR="006453D8" w:rsidRPr="00B80639" w:rsidRDefault="006453D8" w:rsidP="006453D8">
            <w:pPr>
              <w:pStyle w:val="Header"/>
              <w:tabs>
                <w:tab w:val="clear" w:pos="4680"/>
                <w:tab w:val="clear" w:pos="9360"/>
              </w:tabs>
              <w:rPr>
                <w:rFonts w:asciiTheme="majorBidi" w:hAnsiTheme="majorBidi" w:cstheme="majorBidi"/>
              </w:rPr>
            </w:pPr>
            <w:r w:rsidRPr="00B80639">
              <w:rPr>
                <w:rFonts w:asciiTheme="majorBidi" w:hAnsiTheme="majorBidi" w:cstheme="majorBidi"/>
              </w:rPr>
              <w:t xml:space="preserve">Provide name(s) of Consortium members and corresponding Point of </w:t>
            </w:r>
          </w:p>
          <w:p w14:paraId="362CD783" w14:textId="2B8084CA" w:rsidR="006453D8" w:rsidRPr="00B80639" w:rsidRDefault="006453D8" w:rsidP="00BA0CAC">
            <w:pPr>
              <w:pStyle w:val="Header"/>
              <w:tabs>
                <w:tab w:val="clear" w:pos="4680"/>
                <w:tab w:val="clear" w:pos="9360"/>
              </w:tabs>
              <w:rPr>
                <w:rFonts w:asciiTheme="majorBidi" w:hAnsiTheme="majorBidi" w:cstheme="majorBidi"/>
              </w:rPr>
            </w:pPr>
            <w:r w:rsidRPr="00B80639">
              <w:rPr>
                <w:rFonts w:asciiTheme="majorBidi" w:hAnsiTheme="majorBidi" w:cstheme="majorBidi"/>
              </w:rPr>
              <w:t>Contact for each (phone &amp; email)</w:t>
            </w:r>
          </w:p>
        </w:tc>
        <w:tc>
          <w:tcPr>
            <w:tcW w:w="2040" w:type="dxa"/>
            <w:vAlign w:val="center"/>
          </w:tcPr>
          <w:p w14:paraId="56DEFBF1" w14:textId="7A92E9AC" w:rsidR="006453D8" w:rsidRPr="00B80639" w:rsidRDefault="006453D8" w:rsidP="002E0F62">
            <w:pPr>
              <w:rPr>
                <w:rFonts w:asciiTheme="majorBidi" w:hAnsiTheme="majorBidi" w:cstheme="majorBidi"/>
              </w:rPr>
            </w:pPr>
            <w:r w:rsidRPr="00B80639">
              <w:rPr>
                <w:rFonts w:asciiTheme="majorBidi" w:hAnsiTheme="majorBidi" w:cstheme="majorBidi"/>
              </w:rPr>
              <w:t>Proposed Percentage in the project Company (%)</w:t>
            </w:r>
          </w:p>
        </w:tc>
      </w:tr>
      <w:tr w:rsidR="006453D8" w:rsidRPr="0092628A" w14:paraId="15596964" w14:textId="0CD1E0F6" w:rsidTr="0010607E">
        <w:trPr>
          <w:trHeight w:val="493"/>
        </w:trPr>
        <w:tc>
          <w:tcPr>
            <w:tcW w:w="2678" w:type="dxa"/>
            <w:gridSpan w:val="2"/>
            <w:vAlign w:val="center"/>
          </w:tcPr>
          <w:p w14:paraId="10689F65" w14:textId="77777777" w:rsidR="006453D8" w:rsidRPr="00B80639" w:rsidRDefault="006453D8" w:rsidP="002E0F62">
            <w:pPr>
              <w:pStyle w:val="Header"/>
              <w:tabs>
                <w:tab w:val="clear" w:pos="4680"/>
                <w:tab w:val="clear" w:pos="9360"/>
              </w:tabs>
              <w:rPr>
                <w:rFonts w:asciiTheme="majorBidi" w:hAnsiTheme="majorBidi" w:cstheme="majorBidi"/>
              </w:rPr>
            </w:pPr>
            <w:r w:rsidRPr="00B80639">
              <w:rPr>
                <w:rFonts w:asciiTheme="majorBidi" w:hAnsiTheme="majorBidi" w:cstheme="majorBidi"/>
              </w:rPr>
              <w:t>1.</w:t>
            </w:r>
          </w:p>
        </w:tc>
        <w:tc>
          <w:tcPr>
            <w:tcW w:w="2678" w:type="dxa"/>
            <w:gridSpan w:val="2"/>
            <w:vAlign w:val="center"/>
          </w:tcPr>
          <w:p w14:paraId="5705D216" w14:textId="4DA408E3" w:rsidR="006453D8" w:rsidRPr="00B80639" w:rsidRDefault="006453D8" w:rsidP="002E0F62">
            <w:pPr>
              <w:rPr>
                <w:rFonts w:asciiTheme="majorBidi" w:hAnsiTheme="majorBidi" w:cstheme="majorBidi"/>
              </w:rPr>
            </w:pPr>
          </w:p>
        </w:tc>
        <w:tc>
          <w:tcPr>
            <w:tcW w:w="2679" w:type="dxa"/>
            <w:vAlign w:val="center"/>
          </w:tcPr>
          <w:p w14:paraId="7B4CF9E4" w14:textId="77777777" w:rsidR="0092628A" w:rsidRPr="00B80639" w:rsidRDefault="0092628A" w:rsidP="002E0F62">
            <w:pPr>
              <w:rPr>
                <w:rFonts w:asciiTheme="majorBidi" w:hAnsiTheme="majorBidi" w:cstheme="majorBidi"/>
              </w:rPr>
            </w:pPr>
            <w:r w:rsidRPr="00B80639">
              <w:rPr>
                <w:rFonts w:asciiTheme="majorBidi" w:hAnsiTheme="majorBidi" w:cstheme="majorBidi"/>
              </w:rPr>
              <w:t>Name:</w:t>
            </w:r>
          </w:p>
          <w:p w14:paraId="29519A77" w14:textId="1E4294A3" w:rsidR="006453D8" w:rsidRPr="00B80639" w:rsidRDefault="0092628A" w:rsidP="002E0F62">
            <w:pPr>
              <w:rPr>
                <w:rFonts w:asciiTheme="majorBidi" w:hAnsiTheme="majorBidi" w:cstheme="majorBidi"/>
              </w:rPr>
            </w:pPr>
            <w:r w:rsidRPr="00B80639">
              <w:rPr>
                <w:rFonts w:asciiTheme="majorBidi" w:hAnsiTheme="majorBidi" w:cstheme="majorBidi"/>
              </w:rPr>
              <w:t>Phone:</w:t>
            </w:r>
          </w:p>
          <w:p w14:paraId="534180F8" w14:textId="1B4E20FA" w:rsidR="0092628A" w:rsidRPr="00B80639" w:rsidRDefault="0092628A" w:rsidP="002E0F62">
            <w:pPr>
              <w:rPr>
                <w:rFonts w:asciiTheme="majorBidi" w:hAnsiTheme="majorBidi" w:cstheme="majorBidi"/>
              </w:rPr>
            </w:pPr>
            <w:r w:rsidRPr="00B80639">
              <w:rPr>
                <w:rFonts w:asciiTheme="majorBidi" w:hAnsiTheme="majorBidi" w:cstheme="majorBidi"/>
              </w:rPr>
              <w:t>Email:</w:t>
            </w:r>
          </w:p>
        </w:tc>
        <w:tc>
          <w:tcPr>
            <w:tcW w:w="2040" w:type="dxa"/>
            <w:vAlign w:val="center"/>
          </w:tcPr>
          <w:p w14:paraId="5B252E29" w14:textId="71548A10" w:rsidR="006453D8" w:rsidRPr="00B80639" w:rsidRDefault="006453D8" w:rsidP="002E0F62">
            <w:pPr>
              <w:rPr>
                <w:rFonts w:asciiTheme="majorBidi" w:hAnsiTheme="majorBidi" w:cstheme="majorBidi"/>
              </w:rPr>
            </w:pPr>
          </w:p>
        </w:tc>
      </w:tr>
      <w:tr w:rsidR="006453D8" w:rsidRPr="0092628A" w14:paraId="01B171AD" w14:textId="3AF43A92" w:rsidTr="0010607E">
        <w:trPr>
          <w:trHeight w:val="493"/>
        </w:trPr>
        <w:tc>
          <w:tcPr>
            <w:tcW w:w="2678" w:type="dxa"/>
            <w:gridSpan w:val="2"/>
            <w:vAlign w:val="center"/>
          </w:tcPr>
          <w:p w14:paraId="0404FD7F" w14:textId="77777777" w:rsidR="006453D8" w:rsidRPr="00B80639" w:rsidRDefault="006453D8" w:rsidP="002E0F62">
            <w:pPr>
              <w:rPr>
                <w:rFonts w:asciiTheme="majorBidi" w:hAnsiTheme="majorBidi" w:cstheme="majorBidi"/>
              </w:rPr>
            </w:pPr>
            <w:r w:rsidRPr="00B80639">
              <w:rPr>
                <w:rFonts w:asciiTheme="majorBidi" w:hAnsiTheme="majorBidi" w:cstheme="majorBidi"/>
              </w:rPr>
              <w:t>2.</w:t>
            </w:r>
          </w:p>
        </w:tc>
        <w:tc>
          <w:tcPr>
            <w:tcW w:w="2678" w:type="dxa"/>
            <w:gridSpan w:val="2"/>
            <w:vAlign w:val="center"/>
          </w:tcPr>
          <w:p w14:paraId="4440B6CB" w14:textId="77777777" w:rsidR="006453D8" w:rsidRPr="00B80639" w:rsidRDefault="006453D8" w:rsidP="002E0F62">
            <w:pPr>
              <w:rPr>
                <w:rFonts w:asciiTheme="majorBidi" w:hAnsiTheme="majorBidi" w:cstheme="majorBidi"/>
              </w:rPr>
            </w:pPr>
          </w:p>
        </w:tc>
        <w:tc>
          <w:tcPr>
            <w:tcW w:w="2679" w:type="dxa"/>
            <w:vAlign w:val="center"/>
          </w:tcPr>
          <w:p w14:paraId="0444D8BD" w14:textId="77777777" w:rsidR="0092628A" w:rsidRPr="00B80639" w:rsidRDefault="0092628A" w:rsidP="0092628A">
            <w:pPr>
              <w:rPr>
                <w:rFonts w:asciiTheme="majorBidi" w:hAnsiTheme="majorBidi" w:cstheme="majorBidi"/>
              </w:rPr>
            </w:pPr>
            <w:r w:rsidRPr="00B80639">
              <w:rPr>
                <w:rFonts w:asciiTheme="majorBidi" w:hAnsiTheme="majorBidi" w:cstheme="majorBidi"/>
              </w:rPr>
              <w:t>Name:</w:t>
            </w:r>
          </w:p>
          <w:p w14:paraId="603B772B" w14:textId="77777777" w:rsidR="0092628A" w:rsidRPr="00B80639" w:rsidRDefault="0092628A" w:rsidP="0092628A">
            <w:pPr>
              <w:rPr>
                <w:rFonts w:asciiTheme="majorBidi" w:hAnsiTheme="majorBidi" w:cstheme="majorBidi"/>
              </w:rPr>
            </w:pPr>
            <w:r w:rsidRPr="00B80639">
              <w:rPr>
                <w:rFonts w:asciiTheme="majorBidi" w:hAnsiTheme="majorBidi" w:cstheme="majorBidi"/>
              </w:rPr>
              <w:t>Phone:</w:t>
            </w:r>
          </w:p>
          <w:p w14:paraId="6D4B317A" w14:textId="64579968" w:rsidR="006453D8" w:rsidRPr="00B80639" w:rsidRDefault="0092628A" w:rsidP="0092628A">
            <w:pPr>
              <w:rPr>
                <w:rFonts w:asciiTheme="majorBidi" w:hAnsiTheme="majorBidi" w:cstheme="majorBidi"/>
              </w:rPr>
            </w:pPr>
            <w:r w:rsidRPr="00B80639">
              <w:rPr>
                <w:rFonts w:asciiTheme="majorBidi" w:hAnsiTheme="majorBidi" w:cstheme="majorBidi"/>
              </w:rPr>
              <w:t>Email:</w:t>
            </w:r>
          </w:p>
        </w:tc>
        <w:tc>
          <w:tcPr>
            <w:tcW w:w="2040" w:type="dxa"/>
            <w:vAlign w:val="center"/>
          </w:tcPr>
          <w:p w14:paraId="5ACAE692" w14:textId="2C44FA83" w:rsidR="006453D8" w:rsidRPr="00B80639" w:rsidRDefault="006453D8" w:rsidP="002E0F62">
            <w:pPr>
              <w:rPr>
                <w:rFonts w:asciiTheme="majorBidi" w:hAnsiTheme="majorBidi" w:cstheme="majorBidi"/>
              </w:rPr>
            </w:pPr>
          </w:p>
        </w:tc>
      </w:tr>
      <w:tr w:rsidR="006453D8" w:rsidRPr="0092628A" w14:paraId="63356DDD" w14:textId="79EAE8B6" w:rsidTr="0010607E">
        <w:trPr>
          <w:trHeight w:val="493"/>
        </w:trPr>
        <w:tc>
          <w:tcPr>
            <w:tcW w:w="2678" w:type="dxa"/>
            <w:gridSpan w:val="2"/>
            <w:vAlign w:val="center"/>
          </w:tcPr>
          <w:p w14:paraId="57413F18" w14:textId="77777777" w:rsidR="006453D8" w:rsidRPr="00B80639" w:rsidRDefault="006453D8" w:rsidP="002E0F62">
            <w:pPr>
              <w:rPr>
                <w:rFonts w:asciiTheme="majorBidi" w:hAnsiTheme="majorBidi" w:cstheme="majorBidi"/>
              </w:rPr>
            </w:pPr>
            <w:r w:rsidRPr="00B80639">
              <w:rPr>
                <w:rFonts w:asciiTheme="majorBidi" w:hAnsiTheme="majorBidi" w:cstheme="majorBidi"/>
              </w:rPr>
              <w:t>3.</w:t>
            </w:r>
          </w:p>
        </w:tc>
        <w:tc>
          <w:tcPr>
            <w:tcW w:w="2678" w:type="dxa"/>
            <w:gridSpan w:val="2"/>
            <w:vAlign w:val="center"/>
          </w:tcPr>
          <w:p w14:paraId="108897D5" w14:textId="77777777" w:rsidR="006453D8" w:rsidRPr="00B80639" w:rsidRDefault="006453D8" w:rsidP="002E0F62">
            <w:pPr>
              <w:rPr>
                <w:rFonts w:asciiTheme="majorBidi" w:hAnsiTheme="majorBidi" w:cstheme="majorBidi"/>
              </w:rPr>
            </w:pPr>
          </w:p>
        </w:tc>
        <w:tc>
          <w:tcPr>
            <w:tcW w:w="2679" w:type="dxa"/>
            <w:vAlign w:val="center"/>
          </w:tcPr>
          <w:p w14:paraId="6CFCF3E0" w14:textId="77777777" w:rsidR="0092628A" w:rsidRPr="00B80639" w:rsidRDefault="0092628A" w:rsidP="0092628A">
            <w:pPr>
              <w:rPr>
                <w:rFonts w:asciiTheme="majorBidi" w:hAnsiTheme="majorBidi" w:cstheme="majorBidi"/>
              </w:rPr>
            </w:pPr>
            <w:r w:rsidRPr="00B80639">
              <w:rPr>
                <w:rFonts w:asciiTheme="majorBidi" w:hAnsiTheme="majorBidi" w:cstheme="majorBidi"/>
              </w:rPr>
              <w:t>Name:</w:t>
            </w:r>
          </w:p>
          <w:p w14:paraId="3F24DC79" w14:textId="77777777" w:rsidR="0092628A" w:rsidRPr="00B80639" w:rsidRDefault="0092628A" w:rsidP="0092628A">
            <w:pPr>
              <w:rPr>
                <w:rFonts w:asciiTheme="majorBidi" w:hAnsiTheme="majorBidi" w:cstheme="majorBidi"/>
              </w:rPr>
            </w:pPr>
            <w:r w:rsidRPr="00B80639">
              <w:rPr>
                <w:rFonts w:asciiTheme="majorBidi" w:hAnsiTheme="majorBidi" w:cstheme="majorBidi"/>
              </w:rPr>
              <w:t>Phone:</w:t>
            </w:r>
          </w:p>
          <w:p w14:paraId="7C984518" w14:textId="042AF0CB" w:rsidR="006453D8" w:rsidRPr="00B80639" w:rsidRDefault="0092628A" w:rsidP="0092628A">
            <w:pPr>
              <w:rPr>
                <w:rFonts w:asciiTheme="majorBidi" w:hAnsiTheme="majorBidi" w:cstheme="majorBidi"/>
              </w:rPr>
            </w:pPr>
            <w:r w:rsidRPr="00B80639">
              <w:rPr>
                <w:rFonts w:asciiTheme="majorBidi" w:hAnsiTheme="majorBidi" w:cstheme="majorBidi"/>
              </w:rPr>
              <w:t>Email:</w:t>
            </w:r>
          </w:p>
        </w:tc>
        <w:tc>
          <w:tcPr>
            <w:tcW w:w="2040" w:type="dxa"/>
            <w:vAlign w:val="center"/>
          </w:tcPr>
          <w:p w14:paraId="4FDD7661" w14:textId="78B616DE" w:rsidR="006453D8" w:rsidRPr="00B80639" w:rsidRDefault="006453D8" w:rsidP="002E0F62">
            <w:pPr>
              <w:rPr>
                <w:rFonts w:asciiTheme="majorBidi" w:hAnsiTheme="majorBidi" w:cstheme="majorBidi"/>
              </w:rPr>
            </w:pPr>
          </w:p>
        </w:tc>
      </w:tr>
      <w:tr w:rsidR="006453D8" w:rsidRPr="0092628A" w14:paraId="294AC7B9" w14:textId="33A57CA4" w:rsidTr="0010607E">
        <w:trPr>
          <w:trHeight w:val="493"/>
        </w:trPr>
        <w:tc>
          <w:tcPr>
            <w:tcW w:w="2678" w:type="dxa"/>
            <w:gridSpan w:val="2"/>
            <w:vAlign w:val="center"/>
          </w:tcPr>
          <w:p w14:paraId="7B2ABA50" w14:textId="7C956D16" w:rsidR="006453D8" w:rsidRPr="00B80639" w:rsidRDefault="006453D8" w:rsidP="006453D8">
            <w:pPr>
              <w:rPr>
                <w:rFonts w:asciiTheme="majorBidi" w:hAnsiTheme="majorBidi" w:cstheme="majorBidi"/>
              </w:rPr>
            </w:pPr>
            <w:r w:rsidRPr="00B80639">
              <w:rPr>
                <w:rFonts w:asciiTheme="majorBidi" w:hAnsiTheme="majorBidi" w:cstheme="majorBidi"/>
              </w:rPr>
              <w:t>4.</w:t>
            </w:r>
          </w:p>
        </w:tc>
        <w:tc>
          <w:tcPr>
            <w:tcW w:w="2678" w:type="dxa"/>
            <w:gridSpan w:val="2"/>
            <w:vAlign w:val="center"/>
          </w:tcPr>
          <w:p w14:paraId="2F5D4C74" w14:textId="77777777" w:rsidR="006453D8" w:rsidRPr="00B80639" w:rsidRDefault="006453D8" w:rsidP="002E0F62">
            <w:pPr>
              <w:rPr>
                <w:rFonts w:asciiTheme="majorBidi" w:hAnsiTheme="majorBidi" w:cstheme="majorBidi"/>
              </w:rPr>
            </w:pPr>
          </w:p>
        </w:tc>
        <w:tc>
          <w:tcPr>
            <w:tcW w:w="2679" w:type="dxa"/>
            <w:vAlign w:val="center"/>
          </w:tcPr>
          <w:p w14:paraId="18D4B973" w14:textId="77777777" w:rsidR="0092628A" w:rsidRPr="00B80639" w:rsidRDefault="0092628A" w:rsidP="0092628A">
            <w:pPr>
              <w:rPr>
                <w:rFonts w:asciiTheme="majorBidi" w:hAnsiTheme="majorBidi" w:cstheme="majorBidi"/>
              </w:rPr>
            </w:pPr>
            <w:r w:rsidRPr="00B80639">
              <w:rPr>
                <w:rFonts w:asciiTheme="majorBidi" w:hAnsiTheme="majorBidi" w:cstheme="majorBidi"/>
              </w:rPr>
              <w:t>Name:</w:t>
            </w:r>
          </w:p>
          <w:p w14:paraId="33DB26A7" w14:textId="77777777" w:rsidR="0092628A" w:rsidRPr="00B80639" w:rsidRDefault="0092628A" w:rsidP="0092628A">
            <w:pPr>
              <w:rPr>
                <w:rFonts w:asciiTheme="majorBidi" w:hAnsiTheme="majorBidi" w:cstheme="majorBidi"/>
              </w:rPr>
            </w:pPr>
            <w:r w:rsidRPr="00B80639">
              <w:rPr>
                <w:rFonts w:asciiTheme="majorBidi" w:hAnsiTheme="majorBidi" w:cstheme="majorBidi"/>
              </w:rPr>
              <w:t>Phone:</w:t>
            </w:r>
          </w:p>
          <w:p w14:paraId="21A544B5" w14:textId="79669F25" w:rsidR="006453D8" w:rsidRPr="00B80639" w:rsidRDefault="0092628A" w:rsidP="0092628A">
            <w:pPr>
              <w:rPr>
                <w:rFonts w:asciiTheme="majorBidi" w:hAnsiTheme="majorBidi" w:cstheme="majorBidi"/>
              </w:rPr>
            </w:pPr>
            <w:r w:rsidRPr="00B80639">
              <w:rPr>
                <w:rFonts w:asciiTheme="majorBidi" w:hAnsiTheme="majorBidi" w:cstheme="majorBidi"/>
              </w:rPr>
              <w:t>Email:</w:t>
            </w:r>
          </w:p>
        </w:tc>
        <w:tc>
          <w:tcPr>
            <w:tcW w:w="2040" w:type="dxa"/>
            <w:vAlign w:val="center"/>
          </w:tcPr>
          <w:p w14:paraId="46CAEA5F" w14:textId="789FB30F" w:rsidR="006453D8" w:rsidRPr="00B80639" w:rsidRDefault="006453D8" w:rsidP="002E0F62">
            <w:pPr>
              <w:rPr>
                <w:rFonts w:asciiTheme="majorBidi" w:hAnsiTheme="majorBidi" w:cstheme="majorBidi"/>
              </w:rPr>
            </w:pPr>
          </w:p>
        </w:tc>
      </w:tr>
      <w:tr w:rsidR="006453D8" w:rsidRPr="0092628A" w14:paraId="5D1F3A50" w14:textId="77777777" w:rsidTr="0010607E">
        <w:trPr>
          <w:trHeight w:val="275"/>
        </w:trPr>
        <w:tc>
          <w:tcPr>
            <w:tcW w:w="2678" w:type="dxa"/>
            <w:gridSpan w:val="2"/>
            <w:vAlign w:val="center"/>
          </w:tcPr>
          <w:p w14:paraId="153430E0" w14:textId="6BF56B06" w:rsidR="006453D8" w:rsidRPr="00B80639" w:rsidRDefault="006453D8" w:rsidP="006453D8">
            <w:pPr>
              <w:rPr>
                <w:rFonts w:asciiTheme="majorBidi" w:hAnsiTheme="majorBidi" w:cstheme="majorBidi"/>
              </w:rPr>
            </w:pPr>
            <w:r w:rsidRPr="00B80639">
              <w:rPr>
                <w:rFonts w:asciiTheme="majorBidi" w:hAnsiTheme="majorBidi" w:cstheme="majorBidi"/>
              </w:rPr>
              <w:t>5.</w:t>
            </w:r>
          </w:p>
        </w:tc>
        <w:tc>
          <w:tcPr>
            <w:tcW w:w="2678" w:type="dxa"/>
            <w:gridSpan w:val="2"/>
            <w:vAlign w:val="center"/>
          </w:tcPr>
          <w:p w14:paraId="0E43CE8E" w14:textId="77777777" w:rsidR="006453D8" w:rsidRPr="00B80639" w:rsidRDefault="006453D8" w:rsidP="002E0F62">
            <w:pPr>
              <w:rPr>
                <w:rFonts w:asciiTheme="majorBidi" w:hAnsiTheme="majorBidi" w:cstheme="majorBidi"/>
              </w:rPr>
            </w:pPr>
          </w:p>
        </w:tc>
        <w:tc>
          <w:tcPr>
            <w:tcW w:w="2679" w:type="dxa"/>
            <w:vAlign w:val="center"/>
          </w:tcPr>
          <w:p w14:paraId="44167BA4" w14:textId="77777777" w:rsidR="0092628A" w:rsidRPr="00B80639" w:rsidRDefault="0092628A" w:rsidP="0092628A">
            <w:pPr>
              <w:rPr>
                <w:rFonts w:asciiTheme="majorBidi" w:hAnsiTheme="majorBidi" w:cstheme="majorBidi"/>
              </w:rPr>
            </w:pPr>
            <w:r w:rsidRPr="00B80639">
              <w:rPr>
                <w:rFonts w:asciiTheme="majorBidi" w:hAnsiTheme="majorBidi" w:cstheme="majorBidi"/>
              </w:rPr>
              <w:t>Name:</w:t>
            </w:r>
          </w:p>
          <w:p w14:paraId="2D920CAF" w14:textId="77777777" w:rsidR="0092628A" w:rsidRPr="00B80639" w:rsidRDefault="0092628A" w:rsidP="0092628A">
            <w:pPr>
              <w:rPr>
                <w:rFonts w:asciiTheme="majorBidi" w:hAnsiTheme="majorBidi" w:cstheme="majorBidi"/>
              </w:rPr>
            </w:pPr>
            <w:r w:rsidRPr="00B80639">
              <w:rPr>
                <w:rFonts w:asciiTheme="majorBidi" w:hAnsiTheme="majorBidi" w:cstheme="majorBidi"/>
              </w:rPr>
              <w:t>Phone:</w:t>
            </w:r>
          </w:p>
          <w:p w14:paraId="5A57D482" w14:textId="56FD61B3" w:rsidR="006453D8" w:rsidRPr="00B80639" w:rsidRDefault="0092628A" w:rsidP="0092628A">
            <w:pPr>
              <w:rPr>
                <w:rFonts w:asciiTheme="majorBidi" w:hAnsiTheme="majorBidi" w:cstheme="majorBidi"/>
              </w:rPr>
            </w:pPr>
            <w:r w:rsidRPr="00B80639">
              <w:rPr>
                <w:rFonts w:asciiTheme="majorBidi" w:hAnsiTheme="majorBidi" w:cstheme="majorBidi"/>
              </w:rPr>
              <w:t>Email:</w:t>
            </w:r>
          </w:p>
        </w:tc>
        <w:tc>
          <w:tcPr>
            <w:tcW w:w="2040" w:type="dxa"/>
            <w:vAlign w:val="center"/>
          </w:tcPr>
          <w:p w14:paraId="76805E88" w14:textId="77777777" w:rsidR="006453D8" w:rsidRPr="00B80639" w:rsidRDefault="006453D8" w:rsidP="002E0F62">
            <w:pPr>
              <w:rPr>
                <w:rFonts w:asciiTheme="majorBidi" w:hAnsiTheme="majorBidi" w:cstheme="majorBidi"/>
              </w:rPr>
            </w:pPr>
          </w:p>
        </w:tc>
      </w:tr>
    </w:tbl>
    <w:p w14:paraId="56C022A4" w14:textId="77777777" w:rsidR="00BC2C89" w:rsidRDefault="00BC2C89" w:rsidP="00BC2C89">
      <w:pPr>
        <w:rPr>
          <w:rFonts w:asciiTheme="majorBidi" w:hAnsiTheme="majorBidi" w:cstheme="majorBidi"/>
        </w:rPr>
      </w:pPr>
      <w:r w:rsidRPr="00B80639">
        <w:rPr>
          <w:rFonts w:asciiTheme="majorBidi" w:hAnsiTheme="majorBidi" w:cstheme="majorBidi"/>
          <w:b/>
        </w:rPr>
        <w:t>Note:</w:t>
      </w:r>
      <w:r>
        <w:rPr>
          <w:rFonts w:asciiTheme="majorBidi" w:hAnsiTheme="majorBidi" w:cstheme="majorBidi"/>
        </w:rPr>
        <w:t xml:space="preserve"> </w:t>
      </w:r>
      <w:r w:rsidRPr="00BC2C89">
        <w:rPr>
          <w:rFonts w:asciiTheme="majorBidi" w:hAnsiTheme="majorBidi" w:cstheme="majorBidi"/>
        </w:rPr>
        <w:t>Please add additional rows to the table as needed to ensure all required information is provided</w:t>
      </w:r>
      <w:r>
        <w:rPr>
          <w:rFonts w:asciiTheme="majorBidi" w:hAnsiTheme="majorBidi" w:cstheme="majorBidi"/>
        </w:rPr>
        <w:t>.</w:t>
      </w:r>
    </w:p>
    <w:p w14:paraId="6F05851D" w14:textId="77777777" w:rsidR="00BC2C89" w:rsidRPr="00BC2C89" w:rsidRDefault="00BC2C89" w:rsidP="002E0F62">
      <w:pPr>
        <w:tabs>
          <w:tab w:val="left" w:pos="2791"/>
          <w:tab w:val="left" w:pos="5469"/>
          <w:tab w:val="left" w:pos="8148"/>
        </w:tabs>
        <w:ind w:left="113"/>
        <w:rPr>
          <w:rFonts w:asciiTheme="majorBidi" w:hAnsiTheme="majorBidi" w:cstheme="majorBidi"/>
        </w:rPr>
      </w:pPr>
      <w:r w:rsidRPr="00BC2C89">
        <w:rPr>
          <w:rFonts w:asciiTheme="majorBidi" w:hAnsiTheme="majorBidi" w:cstheme="majorBidi"/>
        </w:rPr>
        <w:tab/>
      </w:r>
      <w:r w:rsidRPr="00BC2C89">
        <w:rPr>
          <w:rFonts w:asciiTheme="majorBidi" w:hAnsiTheme="majorBidi" w:cstheme="majorBidi"/>
        </w:rPr>
        <w:tab/>
      </w:r>
      <w:r w:rsidRPr="00BC2C89">
        <w:rPr>
          <w:rFonts w:asciiTheme="majorBidi" w:hAnsiTheme="majorBidi" w:cstheme="majorBidi"/>
        </w:rPr>
        <w:tab/>
      </w:r>
    </w:p>
    <w:p w14:paraId="503D7AFE" w14:textId="77777777" w:rsidR="00BC2C89" w:rsidRDefault="00BC2C89" w:rsidP="00BC2C89">
      <w:pPr>
        <w:spacing w:before="100" w:beforeAutospacing="1" w:after="100" w:afterAutospacing="1"/>
        <w:ind w:left="360"/>
        <w:jc w:val="center"/>
        <w:rPr>
          <w:rFonts w:asciiTheme="majorBidi" w:hAnsiTheme="majorBidi" w:cstheme="majorBidi"/>
          <w:b/>
          <w:bCs/>
        </w:rPr>
        <w:sectPr w:rsidR="00BC2C89" w:rsidSect="00177495">
          <w:pgSz w:w="12240" w:h="15840"/>
          <w:pgMar w:top="2250" w:right="1440" w:bottom="810" w:left="1440" w:header="708" w:footer="708" w:gutter="0"/>
          <w:cols w:space="708"/>
          <w:docGrid w:linePitch="360"/>
        </w:sectPr>
      </w:pPr>
    </w:p>
    <w:p w14:paraId="12710EE0" w14:textId="0F5533AF" w:rsidR="00754DC7" w:rsidRPr="00B80639" w:rsidRDefault="00F13B27" w:rsidP="00B80639">
      <w:pPr>
        <w:spacing w:before="100" w:beforeAutospacing="1" w:after="100" w:afterAutospacing="1"/>
        <w:ind w:left="360"/>
        <w:jc w:val="center"/>
        <w:rPr>
          <w:rFonts w:asciiTheme="majorBidi" w:hAnsiTheme="majorBidi" w:cstheme="majorBidi"/>
          <w:b/>
          <w:bCs/>
          <w:sz w:val="24"/>
          <w:szCs w:val="24"/>
          <w:u w:val="single"/>
        </w:rPr>
      </w:pPr>
      <w:r w:rsidRPr="00B80639">
        <w:rPr>
          <w:rFonts w:asciiTheme="majorBidi" w:hAnsiTheme="majorBidi" w:cstheme="majorBidi"/>
          <w:b/>
          <w:bCs/>
          <w:sz w:val="24"/>
          <w:szCs w:val="24"/>
          <w:u w:val="single"/>
        </w:rPr>
        <w:lastRenderedPageBreak/>
        <w:t>Shareholding Information</w:t>
      </w:r>
    </w:p>
    <w:p w14:paraId="40D6FC4D" w14:textId="49806CBC" w:rsidR="0092628A" w:rsidRPr="00B80639" w:rsidRDefault="00D7071E" w:rsidP="00BA0CAC">
      <w:pPr>
        <w:pStyle w:val="BodyText"/>
        <w:numPr>
          <w:ilvl w:val="1"/>
          <w:numId w:val="4"/>
        </w:numPr>
        <w:jc w:val="both"/>
        <w:rPr>
          <w:b/>
        </w:rPr>
      </w:pPr>
      <w:r w:rsidRPr="0092628A">
        <w:rPr>
          <w:b/>
          <w:bCs/>
        </w:rPr>
        <w:t>S</w:t>
      </w:r>
      <w:r w:rsidR="00643353" w:rsidRPr="0092628A">
        <w:rPr>
          <w:b/>
          <w:bCs/>
        </w:rPr>
        <w:t xml:space="preserve">ole </w:t>
      </w:r>
      <w:r w:rsidR="000B7FA2" w:rsidRPr="0092628A">
        <w:rPr>
          <w:b/>
          <w:bCs/>
        </w:rPr>
        <w:t>A</w:t>
      </w:r>
      <w:r w:rsidR="00643353" w:rsidRPr="0092628A">
        <w:rPr>
          <w:b/>
          <w:bCs/>
        </w:rPr>
        <w:t>pplicant</w:t>
      </w:r>
    </w:p>
    <w:p w14:paraId="49E09FA3" w14:textId="10B2A7EA" w:rsidR="00384AAF" w:rsidRPr="0092628A" w:rsidRDefault="00643353" w:rsidP="00706049">
      <w:pPr>
        <w:pStyle w:val="BodyText"/>
        <w:numPr>
          <w:ilvl w:val="2"/>
          <w:numId w:val="26"/>
        </w:numPr>
        <w:ind w:left="709"/>
        <w:jc w:val="both"/>
      </w:pPr>
      <w:r>
        <w:t xml:space="preserve">Please </w:t>
      </w:r>
      <w:r w:rsidR="00CA2AE4" w:rsidRPr="006F2E85">
        <w:t>provide</w:t>
      </w:r>
      <w:r w:rsidR="00384AAF" w:rsidRPr="006F2E85">
        <w:t xml:space="preserve"> </w:t>
      </w:r>
      <w:r w:rsidR="00D7071E">
        <w:t xml:space="preserve">a </w:t>
      </w:r>
      <w:r w:rsidR="00384AAF" w:rsidRPr="006F2E85">
        <w:t>d</w:t>
      </w:r>
      <w:r w:rsidR="00F53A6C" w:rsidRPr="006F2E85">
        <w:t>etail</w:t>
      </w:r>
      <w:r w:rsidR="00D7071E">
        <w:t>ed breakdown</w:t>
      </w:r>
      <w:r w:rsidR="00F13B27">
        <w:t xml:space="preserve"> </w:t>
      </w:r>
      <w:r w:rsidR="00DB3570">
        <w:t xml:space="preserve">of </w:t>
      </w:r>
      <w:r w:rsidR="00D7071E">
        <w:t xml:space="preserve">the </w:t>
      </w:r>
      <w:r w:rsidR="00706049">
        <w:t>C</w:t>
      </w:r>
      <w:r w:rsidR="00D7071E">
        <w:t>ompany’s</w:t>
      </w:r>
      <w:r w:rsidR="00F13B27">
        <w:t xml:space="preserve"> </w:t>
      </w:r>
      <w:r w:rsidR="00A819E5" w:rsidRPr="006F2E85">
        <w:t>shareholders</w:t>
      </w:r>
      <w:r w:rsidR="00D7071E">
        <w:t xml:space="preserve"> </w:t>
      </w:r>
      <w:r w:rsidR="00F13B27">
        <w:t>structure</w:t>
      </w:r>
      <w:r w:rsidR="00D7071E">
        <w:t>,</w:t>
      </w:r>
      <w:r w:rsidR="00F53A6C" w:rsidRPr="006F2E85">
        <w:t xml:space="preserve"> </w:t>
      </w:r>
      <w:r w:rsidR="00D7071E">
        <w:t>specifying</w:t>
      </w:r>
      <w:r w:rsidR="00D7071E" w:rsidRPr="006F2E85">
        <w:t xml:space="preserve"> </w:t>
      </w:r>
      <w:r w:rsidR="00D23B76" w:rsidRPr="006F2E85">
        <w:t>the</w:t>
      </w:r>
      <w:r w:rsidR="00F53A6C" w:rsidRPr="006F2E85">
        <w:t xml:space="preserve"> names</w:t>
      </w:r>
      <w:r w:rsidR="00D7071E">
        <w:t xml:space="preserve"> of shareholders</w:t>
      </w:r>
      <w:r w:rsidR="00F53A6C" w:rsidRPr="006F2E85">
        <w:t xml:space="preserve">, </w:t>
      </w:r>
      <w:r w:rsidR="00D7071E">
        <w:t xml:space="preserve">the </w:t>
      </w:r>
      <w:r w:rsidR="002B4389">
        <w:t>c</w:t>
      </w:r>
      <w:r w:rsidR="00F53A6C" w:rsidRPr="006F2E85">
        <w:t xml:space="preserve">lass of shares </w:t>
      </w:r>
      <w:r w:rsidR="00D23B76" w:rsidRPr="006F2E85">
        <w:t>(Private/Governmental)</w:t>
      </w:r>
      <w:r w:rsidR="00D7071E">
        <w:t>,</w:t>
      </w:r>
      <w:r w:rsidR="00D23B76" w:rsidRPr="006F2E85">
        <w:t xml:space="preserve"> </w:t>
      </w:r>
      <w:r w:rsidR="00F53A6C" w:rsidRPr="006F2E85">
        <w:t>and</w:t>
      </w:r>
      <w:r w:rsidR="00D7071E">
        <w:t xml:space="preserve"> their</w:t>
      </w:r>
      <w:r w:rsidR="00F53A6C" w:rsidRPr="006F2E85">
        <w:t xml:space="preserve"> </w:t>
      </w:r>
      <w:r w:rsidR="00D23B76" w:rsidRPr="006F2E85">
        <w:t>Percentage equit</w:t>
      </w:r>
      <w:r w:rsidR="00D7071E">
        <w:t>y holdings</w:t>
      </w:r>
      <w:r w:rsidR="002B4389">
        <w:t xml:space="preserve"> by filling out the table below.</w:t>
      </w:r>
    </w:p>
    <w:tbl>
      <w:tblPr>
        <w:tblStyle w:val="TableGrid"/>
        <w:tblW w:w="0" w:type="auto"/>
        <w:tblInd w:w="-5" w:type="dxa"/>
        <w:tblLook w:val="04A0" w:firstRow="1" w:lastRow="0" w:firstColumn="1" w:lastColumn="0" w:noHBand="0" w:noVBand="1"/>
      </w:tblPr>
      <w:tblGrid>
        <w:gridCol w:w="851"/>
        <w:gridCol w:w="3543"/>
        <w:gridCol w:w="3544"/>
        <w:gridCol w:w="1417"/>
      </w:tblGrid>
      <w:tr w:rsidR="00943997" w:rsidRPr="00D4585D" w14:paraId="08BEC02D" w14:textId="77777777" w:rsidTr="00BA0CAC">
        <w:tc>
          <w:tcPr>
            <w:tcW w:w="851" w:type="dxa"/>
          </w:tcPr>
          <w:p w14:paraId="4959100C" w14:textId="77777777" w:rsidR="00943997" w:rsidRPr="00E4518F" w:rsidRDefault="00943997" w:rsidP="00464145">
            <w:pPr>
              <w:pStyle w:val="ListParagraph"/>
              <w:ind w:left="0"/>
              <w:jc w:val="center"/>
              <w:rPr>
                <w:rFonts w:asciiTheme="majorBidi" w:hAnsiTheme="majorBidi" w:cstheme="majorBidi"/>
                <w:b/>
                <w:bCs/>
                <w:sz w:val="22"/>
                <w:szCs w:val="22"/>
              </w:rPr>
            </w:pPr>
            <w:proofErr w:type="gramStart"/>
            <w:r w:rsidRPr="00E4518F">
              <w:rPr>
                <w:rFonts w:asciiTheme="majorBidi" w:hAnsiTheme="majorBidi" w:cstheme="majorBidi"/>
                <w:b/>
                <w:bCs/>
                <w:sz w:val="22"/>
                <w:szCs w:val="22"/>
              </w:rPr>
              <w:t>S.N</w:t>
            </w:r>
            <w:proofErr w:type="gramEnd"/>
          </w:p>
        </w:tc>
        <w:tc>
          <w:tcPr>
            <w:tcW w:w="3543" w:type="dxa"/>
          </w:tcPr>
          <w:p w14:paraId="78C98269" w14:textId="77777777" w:rsidR="00943997" w:rsidRPr="00E4518F" w:rsidRDefault="00384AAF" w:rsidP="00464145">
            <w:pPr>
              <w:pStyle w:val="ListParagraph"/>
              <w:ind w:left="0"/>
              <w:jc w:val="center"/>
              <w:rPr>
                <w:rFonts w:asciiTheme="majorBidi" w:hAnsiTheme="majorBidi" w:cstheme="majorBidi"/>
                <w:b/>
                <w:bCs/>
                <w:sz w:val="22"/>
                <w:szCs w:val="22"/>
              </w:rPr>
            </w:pPr>
            <w:r w:rsidRPr="00E4518F">
              <w:rPr>
                <w:rFonts w:asciiTheme="majorBidi" w:hAnsiTheme="majorBidi" w:cstheme="majorBidi"/>
                <w:b/>
                <w:bCs/>
                <w:sz w:val="22"/>
                <w:szCs w:val="22"/>
              </w:rPr>
              <w:t>Shareholder’s Name</w:t>
            </w:r>
          </w:p>
        </w:tc>
        <w:tc>
          <w:tcPr>
            <w:tcW w:w="3544" w:type="dxa"/>
          </w:tcPr>
          <w:p w14:paraId="659CDF1E" w14:textId="77777777" w:rsidR="00943997" w:rsidRPr="00E4518F" w:rsidRDefault="00384AAF" w:rsidP="00464145">
            <w:pPr>
              <w:pStyle w:val="ListParagraph"/>
              <w:ind w:left="0"/>
              <w:jc w:val="center"/>
              <w:rPr>
                <w:rFonts w:asciiTheme="majorBidi" w:hAnsiTheme="majorBidi" w:cstheme="majorBidi"/>
                <w:b/>
                <w:bCs/>
                <w:sz w:val="22"/>
                <w:szCs w:val="22"/>
              </w:rPr>
            </w:pPr>
            <w:r w:rsidRPr="00E4518F">
              <w:rPr>
                <w:rFonts w:asciiTheme="majorBidi" w:hAnsiTheme="majorBidi" w:cstheme="majorBidi"/>
                <w:b/>
                <w:bCs/>
                <w:sz w:val="22"/>
                <w:szCs w:val="22"/>
              </w:rPr>
              <w:t>Shareholder’s Type</w:t>
            </w:r>
          </w:p>
          <w:p w14:paraId="4E286E2B" w14:textId="607301BD" w:rsidR="00384AAF" w:rsidRPr="00E4518F" w:rsidRDefault="00384AAF" w:rsidP="00464145">
            <w:pPr>
              <w:pStyle w:val="ListParagraph"/>
              <w:ind w:left="0"/>
              <w:jc w:val="center"/>
              <w:rPr>
                <w:rFonts w:asciiTheme="majorBidi" w:hAnsiTheme="majorBidi" w:cstheme="majorBidi"/>
                <w:b/>
                <w:bCs/>
                <w:sz w:val="22"/>
                <w:szCs w:val="22"/>
              </w:rPr>
            </w:pPr>
            <w:r w:rsidRPr="00E4518F">
              <w:rPr>
                <w:rFonts w:asciiTheme="majorBidi" w:hAnsiTheme="majorBidi" w:cstheme="majorBidi"/>
                <w:b/>
                <w:bCs/>
                <w:sz w:val="22"/>
                <w:szCs w:val="22"/>
              </w:rPr>
              <w:t xml:space="preserve">(Private/ </w:t>
            </w:r>
            <w:r w:rsidR="00A819E5" w:rsidRPr="00E4518F">
              <w:rPr>
                <w:rFonts w:asciiTheme="majorBidi" w:hAnsiTheme="majorBidi" w:cstheme="majorBidi"/>
                <w:b/>
                <w:bCs/>
                <w:sz w:val="22"/>
                <w:szCs w:val="22"/>
              </w:rPr>
              <w:t>Governmental</w:t>
            </w:r>
            <w:r w:rsidRPr="00E4518F">
              <w:rPr>
                <w:rFonts w:asciiTheme="majorBidi" w:hAnsiTheme="majorBidi" w:cstheme="majorBidi"/>
                <w:b/>
                <w:bCs/>
                <w:sz w:val="22"/>
                <w:szCs w:val="22"/>
              </w:rPr>
              <w:t>)</w:t>
            </w:r>
          </w:p>
        </w:tc>
        <w:tc>
          <w:tcPr>
            <w:tcW w:w="1417" w:type="dxa"/>
          </w:tcPr>
          <w:p w14:paraId="00175386" w14:textId="77777777" w:rsidR="00943997" w:rsidRPr="00E4518F" w:rsidRDefault="00384AAF" w:rsidP="00464145">
            <w:pPr>
              <w:pStyle w:val="ListParagraph"/>
              <w:ind w:left="0"/>
              <w:jc w:val="center"/>
              <w:rPr>
                <w:rFonts w:asciiTheme="majorBidi" w:hAnsiTheme="majorBidi" w:cstheme="majorBidi"/>
                <w:b/>
                <w:bCs/>
                <w:sz w:val="22"/>
                <w:szCs w:val="22"/>
              </w:rPr>
            </w:pPr>
            <w:r w:rsidRPr="00E4518F">
              <w:rPr>
                <w:rFonts w:asciiTheme="majorBidi" w:hAnsiTheme="majorBidi" w:cstheme="majorBidi"/>
                <w:b/>
                <w:bCs/>
                <w:sz w:val="22"/>
                <w:szCs w:val="22"/>
              </w:rPr>
              <w:t>Percentage</w:t>
            </w:r>
          </w:p>
          <w:p w14:paraId="19EBDE60" w14:textId="77777777" w:rsidR="00384AAF" w:rsidRPr="00E4518F" w:rsidRDefault="00384AAF" w:rsidP="00464145">
            <w:pPr>
              <w:pStyle w:val="ListParagraph"/>
              <w:ind w:left="0"/>
              <w:jc w:val="center"/>
              <w:rPr>
                <w:rFonts w:asciiTheme="majorBidi" w:hAnsiTheme="majorBidi" w:cstheme="majorBidi"/>
                <w:b/>
                <w:bCs/>
                <w:sz w:val="22"/>
                <w:szCs w:val="22"/>
              </w:rPr>
            </w:pPr>
            <w:r w:rsidRPr="00E4518F">
              <w:rPr>
                <w:rFonts w:asciiTheme="majorBidi" w:hAnsiTheme="majorBidi" w:cstheme="majorBidi"/>
                <w:b/>
                <w:bCs/>
                <w:sz w:val="22"/>
                <w:szCs w:val="22"/>
              </w:rPr>
              <w:t>(%)</w:t>
            </w:r>
          </w:p>
        </w:tc>
      </w:tr>
      <w:tr w:rsidR="00943997" w:rsidRPr="00D4585D" w14:paraId="4BCE5B96" w14:textId="77777777" w:rsidTr="00BA0CAC">
        <w:tc>
          <w:tcPr>
            <w:tcW w:w="851" w:type="dxa"/>
          </w:tcPr>
          <w:p w14:paraId="18DF416E" w14:textId="77777777" w:rsidR="00384AAF" w:rsidRPr="00E4518F" w:rsidRDefault="00384AAF">
            <w:pPr>
              <w:pStyle w:val="ListParagraph"/>
              <w:ind w:left="0"/>
              <w:rPr>
                <w:rFonts w:asciiTheme="majorBidi" w:hAnsiTheme="majorBidi" w:cstheme="majorBidi"/>
                <w:sz w:val="22"/>
                <w:szCs w:val="22"/>
              </w:rPr>
            </w:pPr>
            <w:r w:rsidRPr="00E4518F">
              <w:rPr>
                <w:rFonts w:asciiTheme="majorBidi" w:hAnsiTheme="majorBidi" w:cstheme="majorBidi"/>
                <w:sz w:val="22"/>
                <w:szCs w:val="22"/>
              </w:rPr>
              <w:t>1.</w:t>
            </w:r>
          </w:p>
        </w:tc>
        <w:tc>
          <w:tcPr>
            <w:tcW w:w="3543" w:type="dxa"/>
          </w:tcPr>
          <w:p w14:paraId="47DDDA64" w14:textId="77777777" w:rsidR="00943997" w:rsidRPr="00E4518F" w:rsidRDefault="00943997" w:rsidP="00943997">
            <w:pPr>
              <w:pStyle w:val="ListParagraph"/>
              <w:ind w:left="0"/>
              <w:rPr>
                <w:rFonts w:asciiTheme="majorBidi" w:hAnsiTheme="majorBidi" w:cstheme="majorBidi"/>
                <w:sz w:val="22"/>
                <w:szCs w:val="22"/>
              </w:rPr>
            </w:pPr>
          </w:p>
        </w:tc>
        <w:tc>
          <w:tcPr>
            <w:tcW w:w="3544" w:type="dxa"/>
          </w:tcPr>
          <w:p w14:paraId="25101646" w14:textId="77777777" w:rsidR="00943997" w:rsidRPr="00E4518F" w:rsidRDefault="00943997" w:rsidP="00943997">
            <w:pPr>
              <w:pStyle w:val="ListParagraph"/>
              <w:ind w:left="0"/>
              <w:rPr>
                <w:rFonts w:asciiTheme="majorBidi" w:hAnsiTheme="majorBidi" w:cstheme="majorBidi"/>
                <w:sz w:val="22"/>
                <w:szCs w:val="22"/>
              </w:rPr>
            </w:pPr>
          </w:p>
        </w:tc>
        <w:tc>
          <w:tcPr>
            <w:tcW w:w="1417" w:type="dxa"/>
          </w:tcPr>
          <w:p w14:paraId="75334AED" w14:textId="77777777" w:rsidR="00943997" w:rsidRPr="00E4518F" w:rsidRDefault="00943997" w:rsidP="00943997">
            <w:pPr>
              <w:pStyle w:val="ListParagraph"/>
              <w:ind w:left="0"/>
              <w:rPr>
                <w:rFonts w:asciiTheme="majorBidi" w:hAnsiTheme="majorBidi" w:cstheme="majorBidi"/>
                <w:sz w:val="22"/>
                <w:szCs w:val="22"/>
              </w:rPr>
            </w:pPr>
          </w:p>
        </w:tc>
      </w:tr>
      <w:tr w:rsidR="00943997" w:rsidRPr="00D4585D" w14:paraId="42CAB68A" w14:textId="77777777" w:rsidTr="00BA0CAC">
        <w:tc>
          <w:tcPr>
            <w:tcW w:w="851" w:type="dxa"/>
          </w:tcPr>
          <w:p w14:paraId="469C5C23" w14:textId="77777777" w:rsidR="00943997" w:rsidRPr="00E4518F" w:rsidRDefault="00384AAF" w:rsidP="00943997">
            <w:pPr>
              <w:pStyle w:val="ListParagraph"/>
              <w:ind w:left="0"/>
              <w:rPr>
                <w:rFonts w:asciiTheme="majorBidi" w:hAnsiTheme="majorBidi" w:cstheme="majorBidi"/>
                <w:sz w:val="22"/>
                <w:szCs w:val="22"/>
              </w:rPr>
            </w:pPr>
            <w:r w:rsidRPr="00E4518F">
              <w:rPr>
                <w:rFonts w:asciiTheme="majorBidi" w:hAnsiTheme="majorBidi" w:cstheme="majorBidi"/>
                <w:sz w:val="22"/>
                <w:szCs w:val="22"/>
              </w:rPr>
              <w:t>2.</w:t>
            </w:r>
          </w:p>
        </w:tc>
        <w:tc>
          <w:tcPr>
            <w:tcW w:w="3543" w:type="dxa"/>
          </w:tcPr>
          <w:p w14:paraId="778791F7" w14:textId="77777777" w:rsidR="00943997" w:rsidRPr="00E4518F" w:rsidRDefault="00943997" w:rsidP="00943997">
            <w:pPr>
              <w:pStyle w:val="ListParagraph"/>
              <w:ind w:left="0"/>
              <w:rPr>
                <w:rFonts w:asciiTheme="majorBidi" w:hAnsiTheme="majorBidi" w:cstheme="majorBidi"/>
                <w:sz w:val="22"/>
                <w:szCs w:val="22"/>
              </w:rPr>
            </w:pPr>
          </w:p>
        </w:tc>
        <w:tc>
          <w:tcPr>
            <w:tcW w:w="3544" w:type="dxa"/>
          </w:tcPr>
          <w:p w14:paraId="26F7961C" w14:textId="77777777" w:rsidR="00943997" w:rsidRPr="00E4518F" w:rsidRDefault="00943997" w:rsidP="00943997">
            <w:pPr>
              <w:pStyle w:val="ListParagraph"/>
              <w:ind w:left="0"/>
              <w:rPr>
                <w:rFonts w:asciiTheme="majorBidi" w:hAnsiTheme="majorBidi" w:cstheme="majorBidi"/>
                <w:sz w:val="22"/>
                <w:szCs w:val="22"/>
              </w:rPr>
            </w:pPr>
          </w:p>
        </w:tc>
        <w:tc>
          <w:tcPr>
            <w:tcW w:w="1417" w:type="dxa"/>
          </w:tcPr>
          <w:p w14:paraId="034680E0" w14:textId="77777777" w:rsidR="00943997" w:rsidRPr="00E4518F" w:rsidRDefault="00943997" w:rsidP="00943997">
            <w:pPr>
              <w:pStyle w:val="ListParagraph"/>
              <w:ind w:left="0"/>
              <w:rPr>
                <w:rFonts w:asciiTheme="majorBidi" w:hAnsiTheme="majorBidi" w:cstheme="majorBidi"/>
                <w:sz w:val="22"/>
                <w:szCs w:val="22"/>
              </w:rPr>
            </w:pPr>
          </w:p>
        </w:tc>
      </w:tr>
      <w:tr w:rsidR="00943997" w:rsidRPr="00D4585D" w14:paraId="204EF7D6" w14:textId="77777777" w:rsidTr="00BA0CAC">
        <w:tc>
          <w:tcPr>
            <w:tcW w:w="851" w:type="dxa"/>
          </w:tcPr>
          <w:p w14:paraId="75C9A991" w14:textId="77777777" w:rsidR="00943997" w:rsidRPr="00E4518F" w:rsidRDefault="00384AAF" w:rsidP="00943997">
            <w:pPr>
              <w:pStyle w:val="ListParagraph"/>
              <w:ind w:left="0"/>
              <w:rPr>
                <w:rFonts w:asciiTheme="majorBidi" w:hAnsiTheme="majorBidi" w:cstheme="majorBidi"/>
                <w:sz w:val="22"/>
                <w:szCs w:val="22"/>
              </w:rPr>
            </w:pPr>
            <w:r w:rsidRPr="00E4518F">
              <w:rPr>
                <w:rFonts w:asciiTheme="majorBidi" w:hAnsiTheme="majorBidi" w:cstheme="majorBidi"/>
                <w:sz w:val="22"/>
                <w:szCs w:val="22"/>
              </w:rPr>
              <w:t>3.</w:t>
            </w:r>
          </w:p>
        </w:tc>
        <w:tc>
          <w:tcPr>
            <w:tcW w:w="3543" w:type="dxa"/>
          </w:tcPr>
          <w:p w14:paraId="547B23EC" w14:textId="77777777" w:rsidR="00943997" w:rsidRPr="00E4518F" w:rsidRDefault="00943997" w:rsidP="00943997">
            <w:pPr>
              <w:pStyle w:val="ListParagraph"/>
              <w:ind w:left="0"/>
              <w:rPr>
                <w:rFonts w:asciiTheme="majorBidi" w:hAnsiTheme="majorBidi" w:cstheme="majorBidi"/>
                <w:sz w:val="22"/>
                <w:szCs w:val="22"/>
              </w:rPr>
            </w:pPr>
          </w:p>
        </w:tc>
        <w:tc>
          <w:tcPr>
            <w:tcW w:w="3544" w:type="dxa"/>
          </w:tcPr>
          <w:p w14:paraId="131E0581" w14:textId="77777777" w:rsidR="00943997" w:rsidRPr="00E4518F" w:rsidRDefault="00943997" w:rsidP="00943997">
            <w:pPr>
              <w:pStyle w:val="ListParagraph"/>
              <w:ind w:left="0"/>
              <w:rPr>
                <w:rFonts w:asciiTheme="majorBidi" w:hAnsiTheme="majorBidi" w:cstheme="majorBidi"/>
                <w:sz w:val="22"/>
                <w:szCs w:val="22"/>
              </w:rPr>
            </w:pPr>
          </w:p>
        </w:tc>
        <w:tc>
          <w:tcPr>
            <w:tcW w:w="1417" w:type="dxa"/>
          </w:tcPr>
          <w:p w14:paraId="01C5E781" w14:textId="77777777" w:rsidR="00943997" w:rsidRPr="00E4518F" w:rsidRDefault="00943997" w:rsidP="00943997">
            <w:pPr>
              <w:pStyle w:val="ListParagraph"/>
              <w:ind w:left="0"/>
              <w:rPr>
                <w:rFonts w:asciiTheme="majorBidi" w:hAnsiTheme="majorBidi" w:cstheme="majorBidi"/>
                <w:sz w:val="22"/>
                <w:szCs w:val="22"/>
              </w:rPr>
            </w:pPr>
          </w:p>
        </w:tc>
      </w:tr>
      <w:tr w:rsidR="00384AAF" w:rsidRPr="00D4585D" w14:paraId="29C4FD2F" w14:textId="77777777" w:rsidTr="00BA0CAC">
        <w:tc>
          <w:tcPr>
            <w:tcW w:w="851" w:type="dxa"/>
          </w:tcPr>
          <w:p w14:paraId="10869A86" w14:textId="77777777" w:rsidR="00384AAF" w:rsidRPr="00E4518F" w:rsidRDefault="00384AAF" w:rsidP="00943997">
            <w:pPr>
              <w:pStyle w:val="ListParagraph"/>
              <w:ind w:left="0"/>
              <w:rPr>
                <w:rFonts w:asciiTheme="majorBidi" w:hAnsiTheme="majorBidi" w:cstheme="majorBidi"/>
                <w:sz w:val="22"/>
                <w:szCs w:val="22"/>
              </w:rPr>
            </w:pPr>
            <w:r w:rsidRPr="00E4518F">
              <w:rPr>
                <w:rFonts w:asciiTheme="majorBidi" w:hAnsiTheme="majorBidi" w:cstheme="majorBidi"/>
                <w:sz w:val="22"/>
                <w:szCs w:val="22"/>
              </w:rPr>
              <w:t>4.</w:t>
            </w:r>
          </w:p>
        </w:tc>
        <w:tc>
          <w:tcPr>
            <w:tcW w:w="3543" w:type="dxa"/>
          </w:tcPr>
          <w:p w14:paraId="16E2BFA1" w14:textId="77777777" w:rsidR="00384AAF" w:rsidRPr="00E4518F" w:rsidRDefault="00384AAF" w:rsidP="00943997">
            <w:pPr>
              <w:pStyle w:val="ListParagraph"/>
              <w:ind w:left="0"/>
              <w:rPr>
                <w:rFonts w:asciiTheme="majorBidi" w:hAnsiTheme="majorBidi" w:cstheme="majorBidi"/>
                <w:sz w:val="22"/>
                <w:szCs w:val="22"/>
              </w:rPr>
            </w:pPr>
          </w:p>
        </w:tc>
        <w:tc>
          <w:tcPr>
            <w:tcW w:w="3544" w:type="dxa"/>
          </w:tcPr>
          <w:p w14:paraId="13DE38C4" w14:textId="77777777" w:rsidR="00384AAF" w:rsidRPr="00E4518F" w:rsidRDefault="00384AAF" w:rsidP="00943997">
            <w:pPr>
              <w:pStyle w:val="ListParagraph"/>
              <w:ind w:left="0"/>
              <w:rPr>
                <w:rFonts w:asciiTheme="majorBidi" w:hAnsiTheme="majorBidi" w:cstheme="majorBidi"/>
                <w:sz w:val="22"/>
                <w:szCs w:val="22"/>
              </w:rPr>
            </w:pPr>
          </w:p>
        </w:tc>
        <w:tc>
          <w:tcPr>
            <w:tcW w:w="1417" w:type="dxa"/>
          </w:tcPr>
          <w:p w14:paraId="4F34704C" w14:textId="77777777" w:rsidR="00384AAF" w:rsidRPr="00E4518F" w:rsidRDefault="00384AAF" w:rsidP="00943997">
            <w:pPr>
              <w:pStyle w:val="ListParagraph"/>
              <w:ind w:left="0"/>
              <w:rPr>
                <w:rFonts w:asciiTheme="majorBidi" w:hAnsiTheme="majorBidi" w:cstheme="majorBidi"/>
                <w:sz w:val="22"/>
                <w:szCs w:val="22"/>
              </w:rPr>
            </w:pPr>
          </w:p>
        </w:tc>
      </w:tr>
      <w:tr w:rsidR="00384AAF" w:rsidRPr="00D4585D" w14:paraId="22191ED3" w14:textId="77777777" w:rsidTr="00BA0CAC">
        <w:tc>
          <w:tcPr>
            <w:tcW w:w="851" w:type="dxa"/>
          </w:tcPr>
          <w:p w14:paraId="0531CB4B" w14:textId="77777777" w:rsidR="00384AAF" w:rsidRPr="00E4518F" w:rsidRDefault="00384AAF" w:rsidP="00943997">
            <w:pPr>
              <w:pStyle w:val="ListParagraph"/>
              <w:ind w:left="0"/>
              <w:rPr>
                <w:rFonts w:asciiTheme="majorBidi" w:hAnsiTheme="majorBidi" w:cstheme="majorBidi"/>
                <w:sz w:val="22"/>
                <w:szCs w:val="22"/>
              </w:rPr>
            </w:pPr>
            <w:r w:rsidRPr="00E4518F">
              <w:rPr>
                <w:rFonts w:asciiTheme="majorBidi" w:hAnsiTheme="majorBidi" w:cstheme="majorBidi"/>
                <w:sz w:val="22"/>
                <w:szCs w:val="22"/>
              </w:rPr>
              <w:t>5.</w:t>
            </w:r>
          </w:p>
        </w:tc>
        <w:tc>
          <w:tcPr>
            <w:tcW w:w="3543" w:type="dxa"/>
          </w:tcPr>
          <w:p w14:paraId="6250C034" w14:textId="77777777" w:rsidR="00384AAF" w:rsidRPr="00E4518F" w:rsidRDefault="00384AAF" w:rsidP="00943997">
            <w:pPr>
              <w:pStyle w:val="ListParagraph"/>
              <w:ind w:left="0"/>
              <w:rPr>
                <w:rFonts w:asciiTheme="majorBidi" w:hAnsiTheme="majorBidi" w:cstheme="majorBidi"/>
                <w:sz w:val="22"/>
                <w:szCs w:val="22"/>
              </w:rPr>
            </w:pPr>
          </w:p>
        </w:tc>
        <w:tc>
          <w:tcPr>
            <w:tcW w:w="3544" w:type="dxa"/>
          </w:tcPr>
          <w:p w14:paraId="4EEA816D" w14:textId="77777777" w:rsidR="00384AAF" w:rsidRPr="00E4518F" w:rsidRDefault="00384AAF" w:rsidP="00943997">
            <w:pPr>
              <w:pStyle w:val="ListParagraph"/>
              <w:ind w:left="0"/>
              <w:rPr>
                <w:rFonts w:asciiTheme="majorBidi" w:hAnsiTheme="majorBidi" w:cstheme="majorBidi"/>
                <w:sz w:val="22"/>
                <w:szCs w:val="22"/>
              </w:rPr>
            </w:pPr>
          </w:p>
        </w:tc>
        <w:tc>
          <w:tcPr>
            <w:tcW w:w="1417" w:type="dxa"/>
          </w:tcPr>
          <w:p w14:paraId="15741A14" w14:textId="77777777" w:rsidR="00384AAF" w:rsidRPr="00E4518F" w:rsidRDefault="00384AAF" w:rsidP="00943997">
            <w:pPr>
              <w:pStyle w:val="ListParagraph"/>
              <w:ind w:left="0"/>
              <w:rPr>
                <w:rFonts w:asciiTheme="majorBidi" w:hAnsiTheme="majorBidi" w:cstheme="majorBidi"/>
                <w:sz w:val="22"/>
                <w:szCs w:val="22"/>
              </w:rPr>
            </w:pPr>
          </w:p>
        </w:tc>
      </w:tr>
    </w:tbl>
    <w:p w14:paraId="18EFF621" w14:textId="64B4A2B9" w:rsidR="000B7FA2" w:rsidRDefault="00BC2C89" w:rsidP="000B7FA2">
      <w:pPr>
        <w:rPr>
          <w:rFonts w:asciiTheme="majorBidi" w:hAnsiTheme="majorBidi" w:cstheme="majorBidi"/>
        </w:rPr>
      </w:pPr>
      <w:r w:rsidRPr="00E4518F">
        <w:rPr>
          <w:rFonts w:asciiTheme="majorBidi" w:hAnsiTheme="majorBidi" w:cstheme="majorBidi"/>
          <w:b/>
        </w:rPr>
        <w:t>Note:</w:t>
      </w:r>
      <w:r>
        <w:rPr>
          <w:rFonts w:asciiTheme="majorBidi" w:hAnsiTheme="majorBidi" w:cstheme="majorBidi"/>
        </w:rPr>
        <w:t xml:space="preserve"> </w:t>
      </w:r>
      <w:r w:rsidRPr="00BC2C89">
        <w:rPr>
          <w:rFonts w:asciiTheme="majorBidi" w:hAnsiTheme="majorBidi" w:cstheme="majorBidi"/>
        </w:rPr>
        <w:t>Please add additional rows to the table as needed to ensure all required information is provided</w:t>
      </w:r>
      <w:r>
        <w:rPr>
          <w:rFonts w:asciiTheme="majorBidi" w:hAnsiTheme="majorBidi" w:cstheme="majorBidi"/>
        </w:rPr>
        <w:t>.</w:t>
      </w:r>
    </w:p>
    <w:p w14:paraId="491FAC87" w14:textId="382760D4" w:rsidR="000B7FA2" w:rsidRPr="0092628A" w:rsidRDefault="000B7FA2" w:rsidP="00E4518F">
      <w:pPr>
        <w:pStyle w:val="BodyText"/>
        <w:numPr>
          <w:ilvl w:val="2"/>
          <w:numId w:val="26"/>
        </w:numPr>
        <w:ind w:left="709"/>
        <w:jc w:val="both"/>
      </w:pPr>
      <w:r w:rsidRPr="0092628A">
        <w:t>Additionally, please include the Company Organizational Chart (with shareholder and ownership details)</w:t>
      </w:r>
      <w:r w:rsidR="0092628A" w:rsidRPr="0092628A">
        <w:t xml:space="preserve">. Please </w:t>
      </w:r>
      <w:r w:rsidRPr="0092628A">
        <w:t>specify corporate ownership, shareholding composition, equity holdings</w:t>
      </w:r>
      <w:r w:rsidR="0092628A" w:rsidRPr="0092628A">
        <w:t>, s</w:t>
      </w:r>
      <w:r w:rsidRPr="0092628A">
        <w:t>ubsidiar</w:t>
      </w:r>
      <w:r w:rsidR="0092628A" w:rsidRPr="0092628A">
        <w:t>ies’</w:t>
      </w:r>
      <w:r w:rsidRPr="0092628A">
        <w:t xml:space="preserve"> </w:t>
      </w:r>
      <w:r w:rsidR="0092628A" w:rsidRPr="0092628A">
        <w:t>s</w:t>
      </w:r>
      <w:r w:rsidRPr="0092628A">
        <w:t xml:space="preserve">hareholder </w:t>
      </w:r>
      <w:r w:rsidR="0092628A" w:rsidRPr="0092628A">
        <w:t>s</w:t>
      </w:r>
      <w:r w:rsidRPr="0092628A">
        <w:t>tructure</w:t>
      </w:r>
      <w:r w:rsidR="0092628A" w:rsidRPr="0092628A">
        <w:t>,</w:t>
      </w:r>
      <w:r w:rsidR="00C24BF2" w:rsidRPr="00C24BF2">
        <w:t xml:space="preserve"> the nature and extent of each shareholding, including details of the Parent Company and the Ultimate beneficiary</w:t>
      </w:r>
      <w:r w:rsidR="00C24BF2">
        <w:t>,</w:t>
      </w:r>
      <w:r w:rsidRPr="0092628A">
        <w:t xml:space="preserve"> </w:t>
      </w:r>
      <w:r w:rsidR="0092628A" w:rsidRPr="0092628A">
        <w:t xml:space="preserve">and any other relevant information </w:t>
      </w:r>
      <w:r w:rsidRPr="00E4518F">
        <w:t>as an Annex attached to this form.</w:t>
      </w:r>
    </w:p>
    <w:p w14:paraId="03D96E3F" w14:textId="3C5B1F53" w:rsidR="0092628A" w:rsidRDefault="00643353" w:rsidP="00E4518F">
      <w:pPr>
        <w:pStyle w:val="BodyText"/>
        <w:numPr>
          <w:ilvl w:val="1"/>
          <w:numId w:val="4"/>
        </w:numPr>
        <w:jc w:val="both"/>
        <w:rPr>
          <w:b/>
          <w:bCs/>
        </w:rPr>
      </w:pPr>
      <w:r w:rsidRPr="00643353">
        <w:rPr>
          <w:b/>
          <w:bCs/>
        </w:rPr>
        <w:t>Consort</w:t>
      </w:r>
      <w:r w:rsidR="00D7071E">
        <w:rPr>
          <w:b/>
          <w:bCs/>
        </w:rPr>
        <w:t>i</w:t>
      </w:r>
      <w:r w:rsidRPr="00643353">
        <w:rPr>
          <w:b/>
          <w:bCs/>
        </w:rPr>
        <w:t>um</w:t>
      </w:r>
    </w:p>
    <w:p w14:paraId="795C044D" w14:textId="4F906489" w:rsidR="00643353" w:rsidRPr="0092628A" w:rsidRDefault="00643353" w:rsidP="00E4518F">
      <w:pPr>
        <w:pStyle w:val="BodyText"/>
        <w:numPr>
          <w:ilvl w:val="2"/>
          <w:numId w:val="34"/>
        </w:numPr>
        <w:ind w:left="709"/>
        <w:jc w:val="both"/>
      </w:pPr>
      <w:r w:rsidRPr="0092628A">
        <w:t xml:space="preserve">Please provide </w:t>
      </w:r>
      <w:r w:rsidR="00D7071E" w:rsidRPr="0092628A">
        <w:t xml:space="preserve">a </w:t>
      </w:r>
      <w:r w:rsidRPr="0092628A">
        <w:t>detail</w:t>
      </w:r>
      <w:r w:rsidR="00D7071E" w:rsidRPr="0092628A">
        <w:t>ed breakdown</w:t>
      </w:r>
      <w:r w:rsidRPr="0092628A">
        <w:t xml:space="preserve"> of </w:t>
      </w:r>
      <w:r w:rsidR="00D7071E" w:rsidRPr="0092628A">
        <w:t xml:space="preserve">the </w:t>
      </w:r>
      <w:r w:rsidRPr="0092628A">
        <w:t>shareholders structure</w:t>
      </w:r>
      <w:r w:rsidR="00D7071E" w:rsidRPr="0092628A">
        <w:t xml:space="preserve"> for all companies comprising the Consortium,</w:t>
      </w:r>
      <w:r w:rsidRPr="0092628A">
        <w:t xml:space="preserve"> </w:t>
      </w:r>
      <w:r w:rsidR="00D7071E" w:rsidRPr="0092628A">
        <w:t>specifying</w:t>
      </w:r>
      <w:r w:rsidRPr="0092628A">
        <w:t xml:space="preserve"> the names</w:t>
      </w:r>
      <w:r w:rsidR="000F15DB" w:rsidRPr="0092628A">
        <w:t xml:space="preserve"> of shareholders</w:t>
      </w:r>
      <w:r w:rsidRPr="0092628A">
        <w:t>,</w:t>
      </w:r>
      <w:r w:rsidR="000F15DB" w:rsidRPr="0092628A">
        <w:t xml:space="preserve"> the</w:t>
      </w:r>
      <w:r w:rsidRPr="0092628A">
        <w:t xml:space="preserve"> </w:t>
      </w:r>
      <w:r w:rsidR="002B4389" w:rsidRPr="0092628A">
        <w:t>c</w:t>
      </w:r>
      <w:r w:rsidRPr="0092628A">
        <w:t>lass of shares (Private/Governmental)</w:t>
      </w:r>
      <w:r w:rsidR="000F15DB" w:rsidRPr="0092628A">
        <w:t>,</w:t>
      </w:r>
      <w:r w:rsidRPr="0092628A">
        <w:t xml:space="preserve"> and </w:t>
      </w:r>
      <w:r w:rsidR="000F15DB" w:rsidRPr="0092628A">
        <w:t>their p</w:t>
      </w:r>
      <w:r w:rsidRPr="0092628A">
        <w:t>ercentage equit</w:t>
      </w:r>
      <w:r w:rsidR="000F15DB" w:rsidRPr="0092628A">
        <w:t>y holdings</w:t>
      </w:r>
      <w:r w:rsidR="0092628A">
        <w:t xml:space="preserve"> by filling out the table below</w:t>
      </w:r>
      <w:r w:rsidR="00DC7383" w:rsidRPr="0092628A">
        <w:t>.</w:t>
      </w:r>
    </w:p>
    <w:tbl>
      <w:tblPr>
        <w:tblStyle w:val="TableGrid"/>
        <w:tblW w:w="0" w:type="auto"/>
        <w:tblInd w:w="-5" w:type="dxa"/>
        <w:tblLook w:val="04A0" w:firstRow="1" w:lastRow="0" w:firstColumn="1" w:lastColumn="0" w:noHBand="0" w:noVBand="1"/>
      </w:tblPr>
      <w:tblGrid>
        <w:gridCol w:w="1308"/>
        <w:gridCol w:w="3756"/>
        <w:gridCol w:w="2766"/>
        <w:gridCol w:w="1525"/>
      </w:tblGrid>
      <w:tr w:rsidR="00643353" w:rsidRPr="00D4585D" w14:paraId="0B371EDB" w14:textId="77777777" w:rsidTr="00D4585D">
        <w:tc>
          <w:tcPr>
            <w:tcW w:w="1308" w:type="dxa"/>
          </w:tcPr>
          <w:p w14:paraId="5A1E01C5" w14:textId="77777777" w:rsidR="00643353" w:rsidRPr="00E4518F" w:rsidRDefault="00643353" w:rsidP="00D4585D">
            <w:pPr>
              <w:pStyle w:val="ListParagraph"/>
              <w:ind w:left="0"/>
              <w:jc w:val="center"/>
              <w:rPr>
                <w:rFonts w:asciiTheme="majorBidi" w:hAnsiTheme="majorBidi" w:cstheme="majorBidi"/>
                <w:b/>
                <w:bCs/>
                <w:sz w:val="22"/>
                <w:szCs w:val="22"/>
              </w:rPr>
            </w:pPr>
            <w:proofErr w:type="gramStart"/>
            <w:r w:rsidRPr="00E4518F">
              <w:rPr>
                <w:rFonts w:asciiTheme="majorBidi" w:hAnsiTheme="majorBidi" w:cstheme="majorBidi"/>
                <w:b/>
                <w:bCs/>
                <w:sz w:val="22"/>
                <w:szCs w:val="22"/>
              </w:rPr>
              <w:t>S.N</w:t>
            </w:r>
            <w:proofErr w:type="gramEnd"/>
          </w:p>
        </w:tc>
        <w:tc>
          <w:tcPr>
            <w:tcW w:w="3756" w:type="dxa"/>
          </w:tcPr>
          <w:p w14:paraId="4C36CFE3" w14:textId="77777777" w:rsidR="00643353" w:rsidRPr="00E4518F" w:rsidRDefault="00643353" w:rsidP="00D4585D">
            <w:pPr>
              <w:pStyle w:val="ListParagraph"/>
              <w:ind w:left="0"/>
              <w:jc w:val="center"/>
              <w:rPr>
                <w:rFonts w:asciiTheme="majorBidi" w:hAnsiTheme="majorBidi" w:cstheme="majorBidi"/>
                <w:b/>
                <w:bCs/>
                <w:sz w:val="22"/>
                <w:szCs w:val="22"/>
              </w:rPr>
            </w:pPr>
            <w:r w:rsidRPr="00E4518F">
              <w:rPr>
                <w:rFonts w:asciiTheme="majorBidi" w:hAnsiTheme="majorBidi" w:cstheme="majorBidi"/>
                <w:b/>
                <w:bCs/>
                <w:sz w:val="22"/>
                <w:szCs w:val="22"/>
              </w:rPr>
              <w:t>Shareholder’s Name</w:t>
            </w:r>
          </w:p>
        </w:tc>
        <w:tc>
          <w:tcPr>
            <w:tcW w:w="2766" w:type="dxa"/>
          </w:tcPr>
          <w:p w14:paraId="6DD211D3" w14:textId="77777777" w:rsidR="00643353" w:rsidRPr="00E4518F" w:rsidRDefault="00643353" w:rsidP="00D4585D">
            <w:pPr>
              <w:pStyle w:val="ListParagraph"/>
              <w:ind w:left="0"/>
              <w:jc w:val="center"/>
              <w:rPr>
                <w:rFonts w:asciiTheme="majorBidi" w:hAnsiTheme="majorBidi" w:cstheme="majorBidi"/>
                <w:b/>
                <w:bCs/>
                <w:sz w:val="22"/>
                <w:szCs w:val="22"/>
              </w:rPr>
            </w:pPr>
            <w:r w:rsidRPr="00E4518F">
              <w:rPr>
                <w:rFonts w:asciiTheme="majorBidi" w:hAnsiTheme="majorBidi" w:cstheme="majorBidi"/>
                <w:b/>
                <w:bCs/>
                <w:sz w:val="22"/>
                <w:szCs w:val="22"/>
              </w:rPr>
              <w:t>Shareholder’s Type</w:t>
            </w:r>
          </w:p>
          <w:p w14:paraId="2F02CE1B" w14:textId="77777777" w:rsidR="00643353" w:rsidRPr="00E4518F" w:rsidRDefault="00643353" w:rsidP="00D4585D">
            <w:pPr>
              <w:pStyle w:val="ListParagraph"/>
              <w:ind w:left="0"/>
              <w:jc w:val="center"/>
              <w:rPr>
                <w:rFonts w:asciiTheme="majorBidi" w:hAnsiTheme="majorBidi" w:cstheme="majorBidi"/>
                <w:b/>
                <w:bCs/>
                <w:sz w:val="22"/>
                <w:szCs w:val="22"/>
              </w:rPr>
            </w:pPr>
            <w:r w:rsidRPr="00E4518F">
              <w:rPr>
                <w:rFonts w:asciiTheme="majorBidi" w:hAnsiTheme="majorBidi" w:cstheme="majorBidi"/>
                <w:b/>
                <w:bCs/>
                <w:sz w:val="22"/>
                <w:szCs w:val="22"/>
              </w:rPr>
              <w:t>(Private/ Governmental)</w:t>
            </w:r>
          </w:p>
        </w:tc>
        <w:tc>
          <w:tcPr>
            <w:tcW w:w="1525" w:type="dxa"/>
          </w:tcPr>
          <w:p w14:paraId="19A99E6E" w14:textId="77777777" w:rsidR="00643353" w:rsidRPr="00E4518F" w:rsidRDefault="00643353" w:rsidP="00D4585D">
            <w:pPr>
              <w:pStyle w:val="ListParagraph"/>
              <w:ind w:left="0"/>
              <w:jc w:val="center"/>
              <w:rPr>
                <w:rFonts w:asciiTheme="majorBidi" w:hAnsiTheme="majorBidi" w:cstheme="majorBidi"/>
                <w:b/>
                <w:bCs/>
                <w:sz w:val="22"/>
                <w:szCs w:val="22"/>
              </w:rPr>
            </w:pPr>
            <w:r w:rsidRPr="00E4518F">
              <w:rPr>
                <w:rFonts w:asciiTheme="majorBidi" w:hAnsiTheme="majorBidi" w:cstheme="majorBidi"/>
                <w:b/>
                <w:bCs/>
                <w:sz w:val="22"/>
                <w:szCs w:val="22"/>
              </w:rPr>
              <w:t>Percentage</w:t>
            </w:r>
          </w:p>
          <w:p w14:paraId="1B2F936B" w14:textId="77777777" w:rsidR="00643353" w:rsidRPr="00E4518F" w:rsidRDefault="00643353" w:rsidP="00D4585D">
            <w:pPr>
              <w:pStyle w:val="ListParagraph"/>
              <w:ind w:left="0"/>
              <w:jc w:val="center"/>
              <w:rPr>
                <w:rFonts w:asciiTheme="majorBidi" w:hAnsiTheme="majorBidi" w:cstheme="majorBidi"/>
                <w:b/>
                <w:bCs/>
                <w:sz w:val="22"/>
                <w:szCs w:val="22"/>
              </w:rPr>
            </w:pPr>
            <w:r w:rsidRPr="00E4518F">
              <w:rPr>
                <w:rFonts w:asciiTheme="majorBidi" w:hAnsiTheme="majorBidi" w:cstheme="majorBidi"/>
                <w:b/>
                <w:bCs/>
                <w:sz w:val="22"/>
                <w:szCs w:val="22"/>
              </w:rPr>
              <w:t>(%)</w:t>
            </w:r>
          </w:p>
        </w:tc>
      </w:tr>
      <w:tr w:rsidR="00643353" w:rsidRPr="00D4585D" w14:paraId="64E35C03" w14:textId="77777777" w:rsidTr="00D4585D">
        <w:tc>
          <w:tcPr>
            <w:tcW w:w="1308" w:type="dxa"/>
          </w:tcPr>
          <w:p w14:paraId="5CA766C3" w14:textId="77777777" w:rsidR="00643353" w:rsidRPr="00E4518F" w:rsidRDefault="00643353" w:rsidP="00D4585D">
            <w:pPr>
              <w:pStyle w:val="ListParagraph"/>
              <w:ind w:left="0"/>
              <w:rPr>
                <w:rFonts w:asciiTheme="majorBidi" w:hAnsiTheme="majorBidi" w:cstheme="majorBidi"/>
                <w:sz w:val="22"/>
                <w:szCs w:val="22"/>
              </w:rPr>
            </w:pPr>
            <w:r w:rsidRPr="00E4518F">
              <w:rPr>
                <w:rFonts w:asciiTheme="majorBidi" w:hAnsiTheme="majorBidi" w:cstheme="majorBidi"/>
                <w:sz w:val="22"/>
                <w:szCs w:val="22"/>
              </w:rPr>
              <w:t>1.</w:t>
            </w:r>
          </w:p>
        </w:tc>
        <w:tc>
          <w:tcPr>
            <w:tcW w:w="3756" w:type="dxa"/>
          </w:tcPr>
          <w:p w14:paraId="1D1E3151" w14:textId="77777777" w:rsidR="00643353" w:rsidRPr="00E4518F" w:rsidRDefault="00643353" w:rsidP="00D4585D">
            <w:pPr>
              <w:pStyle w:val="ListParagraph"/>
              <w:ind w:left="0"/>
              <w:rPr>
                <w:rFonts w:asciiTheme="majorBidi" w:hAnsiTheme="majorBidi" w:cstheme="majorBidi"/>
                <w:sz w:val="22"/>
                <w:szCs w:val="22"/>
              </w:rPr>
            </w:pPr>
          </w:p>
        </w:tc>
        <w:tc>
          <w:tcPr>
            <w:tcW w:w="2766" w:type="dxa"/>
          </w:tcPr>
          <w:p w14:paraId="2A56A82D" w14:textId="77777777" w:rsidR="00643353" w:rsidRPr="00E4518F" w:rsidRDefault="00643353" w:rsidP="00D4585D">
            <w:pPr>
              <w:pStyle w:val="ListParagraph"/>
              <w:ind w:left="0"/>
              <w:rPr>
                <w:rFonts w:asciiTheme="majorBidi" w:hAnsiTheme="majorBidi" w:cstheme="majorBidi"/>
                <w:sz w:val="22"/>
                <w:szCs w:val="22"/>
              </w:rPr>
            </w:pPr>
          </w:p>
        </w:tc>
        <w:tc>
          <w:tcPr>
            <w:tcW w:w="1525" w:type="dxa"/>
          </w:tcPr>
          <w:p w14:paraId="597E7F38" w14:textId="77777777" w:rsidR="00643353" w:rsidRPr="00E4518F" w:rsidRDefault="00643353" w:rsidP="00D4585D">
            <w:pPr>
              <w:pStyle w:val="ListParagraph"/>
              <w:ind w:left="0"/>
              <w:rPr>
                <w:rFonts w:asciiTheme="majorBidi" w:hAnsiTheme="majorBidi" w:cstheme="majorBidi"/>
                <w:sz w:val="22"/>
                <w:szCs w:val="22"/>
              </w:rPr>
            </w:pPr>
          </w:p>
        </w:tc>
      </w:tr>
      <w:tr w:rsidR="00643353" w:rsidRPr="00D4585D" w14:paraId="3A56A515" w14:textId="77777777" w:rsidTr="00D4585D">
        <w:tc>
          <w:tcPr>
            <w:tcW w:w="1308" w:type="dxa"/>
          </w:tcPr>
          <w:p w14:paraId="014DC2AC" w14:textId="77777777" w:rsidR="00643353" w:rsidRPr="00E4518F" w:rsidRDefault="00643353" w:rsidP="00D4585D">
            <w:pPr>
              <w:pStyle w:val="ListParagraph"/>
              <w:ind w:left="0"/>
              <w:rPr>
                <w:rFonts w:asciiTheme="majorBidi" w:hAnsiTheme="majorBidi" w:cstheme="majorBidi"/>
                <w:sz w:val="22"/>
                <w:szCs w:val="22"/>
              </w:rPr>
            </w:pPr>
            <w:r w:rsidRPr="00E4518F">
              <w:rPr>
                <w:rFonts w:asciiTheme="majorBidi" w:hAnsiTheme="majorBidi" w:cstheme="majorBidi"/>
                <w:sz w:val="22"/>
                <w:szCs w:val="22"/>
              </w:rPr>
              <w:t>2.</w:t>
            </w:r>
          </w:p>
        </w:tc>
        <w:tc>
          <w:tcPr>
            <w:tcW w:w="3756" w:type="dxa"/>
          </w:tcPr>
          <w:p w14:paraId="1F320353" w14:textId="77777777" w:rsidR="00643353" w:rsidRPr="00E4518F" w:rsidRDefault="00643353" w:rsidP="00D4585D">
            <w:pPr>
              <w:pStyle w:val="ListParagraph"/>
              <w:ind w:left="0"/>
              <w:rPr>
                <w:rFonts w:asciiTheme="majorBidi" w:hAnsiTheme="majorBidi" w:cstheme="majorBidi"/>
                <w:sz w:val="22"/>
                <w:szCs w:val="22"/>
              </w:rPr>
            </w:pPr>
          </w:p>
        </w:tc>
        <w:tc>
          <w:tcPr>
            <w:tcW w:w="2766" w:type="dxa"/>
          </w:tcPr>
          <w:p w14:paraId="5CB63B87" w14:textId="77777777" w:rsidR="00643353" w:rsidRPr="00E4518F" w:rsidRDefault="00643353" w:rsidP="00D4585D">
            <w:pPr>
              <w:pStyle w:val="ListParagraph"/>
              <w:ind w:left="0"/>
              <w:rPr>
                <w:rFonts w:asciiTheme="majorBidi" w:hAnsiTheme="majorBidi" w:cstheme="majorBidi"/>
                <w:sz w:val="22"/>
                <w:szCs w:val="22"/>
              </w:rPr>
            </w:pPr>
          </w:p>
        </w:tc>
        <w:tc>
          <w:tcPr>
            <w:tcW w:w="1525" w:type="dxa"/>
          </w:tcPr>
          <w:p w14:paraId="56168E1C" w14:textId="77777777" w:rsidR="00643353" w:rsidRPr="00E4518F" w:rsidRDefault="00643353" w:rsidP="00D4585D">
            <w:pPr>
              <w:pStyle w:val="ListParagraph"/>
              <w:ind w:left="0"/>
              <w:rPr>
                <w:rFonts w:asciiTheme="majorBidi" w:hAnsiTheme="majorBidi" w:cstheme="majorBidi"/>
                <w:sz w:val="22"/>
                <w:szCs w:val="22"/>
              </w:rPr>
            </w:pPr>
          </w:p>
        </w:tc>
      </w:tr>
      <w:tr w:rsidR="00643353" w:rsidRPr="00D4585D" w14:paraId="77F4DCF1" w14:textId="77777777" w:rsidTr="00D4585D">
        <w:tc>
          <w:tcPr>
            <w:tcW w:w="1308" w:type="dxa"/>
          </w:tcPr>
          <w:p w14:paraId="2907F976" w14:textId="77777777" w:rsidR="00643353" w:rsidRPr="00E4518F" w:rsidRDefault="00643353" w:rsidP="00D4585D">
            <w:pPr>
              <w:pStyle w:val="ListParagraph"/>
              <w:ind w:left="0"/>
              <w:rPr>
                <w:rFonts w:asciiTheme="majorBidi" w:hAnsiTheme="majorBidi" w:cstheme="majorBidi"/>
                <w:sz w:val="22"/>
                <w:szCs w:val="22"/>
              </w:rPr>
            </w:pPr>
            <w:r w:rsidRPr="00E4518F">
              <w:rPr>
                <w:rFonts w:asciiTheme="majorBidi" w:hAnsiTheme="majorBidi" w:cstheme="majorBidi"/>
                <w:sz w:val="22"/>
                <w:szCs w:val="22"/>
              </w:rPr>
              <w:t>3.</w:t>
            </w:r>
          </w:p>
        </w:tc>
        <w:tc>
          <w:tcPr>
            <w:tcW w:w="3756" w:type="dxa"/>
          </w:tcPr>
          <w:p w14:paraId="31F9EDBF" w14:textId="77777777" w:rsidR="00643353" w:rsidRPr="00E4518F" w:rsidRDefault="00643353" w:rsidP="00D4585D">
            <w:pPr>
              <w:pStyle w:val="ListParagraph"/>
              <w:ind w:left="0"/>
              <w:rPr>
                <w:rFonts w:asciiTheme="majorBidi" w:hAnsiTheme="majorBidi" w:cstheme="majorBidi"/>
                <w:sz w:val="22"/>
                <w:szCs w:val="22"/>
              </w:rPr>
            </w:pPr>
          </w:p>
        </w:tc>
        <w:tc>
          <w:tcPr>
            <w:tcW w:w="2766" w:type="dxa"/>
          </w:tcPr>
          <w:p w14:paraId="5C2295F9" w14:textId="77777777" w:rsidR="00643353" w:rsidRPr="00E4518F" w:rsidRDefault="00643353" w:rsidP="00D4585D">
            <w:pPr>
              <w:pStyle w:val="ListParagraph"/>
              <w:ind w:left="0"/>
              <w:rPr>
                <w:rFonts w:asciiTheme="majorBidi" w:hAnsiTheme="majorBidi" w:cstheme="majorBidi"/>
                <w:sz w:val="22"/>
                <w:szCs w:val="22"/>
              </w:rPr>
            </w:pPr>
          </w:p>
        </w:tc>
        <w:tc>
          <w:tcPr>
            <w:tcW w:w="1525" w:type="dxa"/>
          </w:tcPr>
          <w:p w14:paraId="35E04647" w14:textId="77777777" w:rsidR="00643353" w:rsidRPr="00E4518F" w:rsidRDefault="00643353" w:rsidP="00D4585D">
            <w:pPr>
              <w:pStyle w:val="ListParagraph"/>
              <w:ind w:left="0"/>
              <w:rPr>
                <w:rFonts w:asciiTheme="majorBidi" w:hAnsiTheme="majorBidi" w:cstheme="majorBidi"/>
                <w:sz w:val="22"/>
                <w:szCs w:val="22"/>
              </w:rPr>
            </w:pPr>
          </w:p>
        </w:tc>
      </w:tr>
      <w:tr w:rsidR="00643353" w:rsidRPr="00D4585D" w14:paraId="2A8E78BA" w14:textId="77777777" w:rsidTr="00D4585D">
        <w:tc>
          <w:tcPr>
            <w:tcW w:w="1308" w:type="dxa"/>
          </w:tcPr>
          <w:p w14:paraId="07CD10E0" w14:textId="77777777" w:rsidR="00643353" w:rsidRPr="00E4518F" w:rsidRDefault="00643353" w:rsidP="00D4585D">
            <w:pPr>
              <w:pStyle w:val="ListParagraph"/>
              <w:ind w:left="0"/>
              <w:rPr>
                <w:rFonts w:asciiTheme="majorBidi" w:hAnsiTheme="majorBidi" w:cstheme="majorBidi"/>
                <w:sz w:val="22"/>
                <w:szCs w:val="22"/>
              </w:rPr>
            </w:pPr>
            <w:r w:rsidRPr="00E4518F">
              <w:rPr>
                <w:rFonts w:asciiTheme="majorBidi" w:hAnsiTheme="majorBidi" w:cstheme="majorBidi"/>
                <w:sz w:val="22"/>
                <w:szCs w:val="22"/>
              </w:rPr>
              <w:t>4.</w:t>
            </w:r>
          </w:p>
        </w:tc>
        <w:tc>
          <w:tcPr>
            <w:tcW w:w="3756" w:type="dxa"/>
          </w:tcPr>
          <w:p w14:paraId="610D16A6" w14:textId="77777777" w:rsidR="00643353" w:rsidRPr="00E4518F" w:rsidRDefault="00643353" w:rsidP="00D4585D">
            <w:pPr>
              <w:pStyle w:val="ListParagraph"/>
              <w:ind w:left="0"/>
              <w:rPr>
                <w:rFonts w:asciiTheme="majorBidi" w:hAnsiTheme="majorBidi" w:cstheme="majorBidi"/>
                <w:sz w:val="22"/>
                <w:szCs w:val="22"/>
              </w:rPr>
            </w:pPr>
          </w:p>
        </w:tc>
        <w:tc>
          <w:tcPr>
            <w:tcW w:w="2766" w:type="dxa"/>
          </w:tcPr>
          <w:p w14:paraId="4E2ABDC3" w14:textId="77777777" w:rsidR="00643353" w:rsidRPr="00E4518F" w:rsidRDefault="00643353" w:rsidP="00D4585D">
            <w:pPr>
              <w:pStyle w:val="ListParagraph"/>
              <w:ind w:left="0"/>
              <w:rPr>
                <w:rFonts w:asciiTheme="majorBidi" w:hAnsiTheme="majorBidi" w:cstheme="majorBidi"/>
                <w:sz w:val="22"/>
                <w:szCs w:val="22"/>
              </w:rPr>
            </w:pPr>
          </w:p>
        </w:tc>
        <w:tc>
          <w:tcPr>
            <w:tcW w:w="1525" w:type="dxa"/>
          </w:tcPr>
          <w:p w14:paraId="58BECB6A" w14:textId="77777777" w:rsidR="00643353" w:rsidRPr="00E4518F" w:rsidRDefault="00643353" w:rsidP="00D4585D">
            <w:pPr>
              <w:pStyle w:val="ListParagraph"/>
              <w:ind w:left="0"/>
              <w:rPr>
                <w:rFonts w:asciiTheme="majorBidi" w:hAnsiTheme="majorBidi" w:cstheme="majorBidi"/>
                <w:sz w:val="22"/>
                <w:szCs w:val="22"/>
              </w:rPr>
            </w:pPr>
          </w:p>
        </w:tc>
      </w:tr>
      <w:tr w:rsidR="00643353" w:rsidRPr="00D4585D" w14:paraId="6F5C5CAC" w14:textId="77777777" w:rsidTr="00D4585D">
        <w:tc>
          <w:tcPr>
            <w:tcW w:w="1308" w:type="dxa"/>
          </w:tcPr>
          <w:p w14:paraId="36BA3B88" w14:textId="77777777" w:rsidR="00643353" w:rsidRPr="00E4518F" w:rsidRDefault="00643353" w:rsidP="00D4585D">
            <w:pPr>
              <w:pStyle w:val="ListParagraph"/>
              <w:ind w:left="0"/>
              <w:rPr>
                <w:rFonts w:asciiTheme="majorBidi" w:hAnsiTheme="majorBidi" w:cstheme="majorBidi"/>
                <w:sz w:val="22"/>
                <w:szCs w:val="22"/>
              </w:rPr>
            </w:pPr>
            <w:r w:rsidRPr="00E4518F">
              <w:rPr>
                <w:rFonts w:asciiTheme="majorBidi" w:hAnsiTheme="majorBidi" w:cstheme="majorBidi"/>
                <w:sz w:val="22"/>
                <w:szCs w:val="22"/>
              </w:rPr>
              <w:t>5.</w:t>
            </w:r>
          </w:p>
        </w:tc>
        <w:tc>
          <w:tcPr>
            <w:tcW w:w="3756" w:type="dxa"/>
          </w:tcPr>
          <w:p w14:paraId="218AA095" w14:textId="77777777" w:rsidR="00643353" w:rsidRPr="00E4518F" w:rsidRDefault="00643353" w:rsidP="00D4585D">
            <w:pPr>
              <w:pStyle w:val="ListParagraph"/>
              <w:ind w:left="0"/>
              <w:rPr>
                <w:rFonts w:asciiTheme="majorBidi" w:hAnsiTheme="majorBidi" w:cstheme="majorBidi"/>
                <w:sz w:val="22"/>
                <w:szCs w:val="22"/>
              </w:rPr>
            </w:pPr>
          </w:p>
        </w:tc>
        <w:tc>
          <w:tcPr>
            <w:tcW w:w="2766" w:type="dxa"/>
          </w:tcPr>
          <w:p w14:paraId="5E3F353D" w14:textId="77777777" w:rsidR="00643353" w:rsidRPr="00E4518F" w:rsidRDefault="00643353" w:rsidP="00D4585D">
            <w:pPr>
              <w:pStyle w:val="ListParagraph"/>
              <w:ind w:left="0"/>
              <w:rPr>
                <w:rFonts w:asciiTheme="majorBidi" w:hAnsiTheme="majorBidi" w:cstheme="majorBidi"/>
                <w:sz w:val="22"/>
                <w:szCs w:val="22"/>
              </w:rPr>
            </w:pPr>
          </w:p>
        </w:tc>
        <w:tc>
          <w:tcPr>
            <w:tcW w:w="1525" w:type="dxa"/>
          </w:tcPr>
          <w:p w14:paraId="39EA5F72" w14:textId="77777777" w:rsidR="00643353" w:rsidRPr="00E4518F" w:rsidRDefault="00643353" w:rsidP="00D4585D">
            <w:pPr>
              <w:pStyle w:val="ListParagraph"/>
              <w:ind w:left="0"/>
              <w:rPr>
                <w:rFonts w:asciiTheme="majorBidi" w:hAnsiTheme="majorBidi" w:cstheme="majorBidi"/>
                <w:sz w:val="22"/>
                <w:szCs w:val="22"/>
              </w:rPr>
            </w:pPr>
          </w:p>
        </w:tc>
      </w:tr>
    </w:tbl>
    <w:p w14:paraId="5CEE903F" w14:textId="77777777" w:rsidR="00BC2C89" w:rsidRDefault="00BC2C89" w:rsidP="00BC2C89">
      <w:pPr>
        <w:rPr>
          <w:rFonts w:asciiTheme="majorBidi" w:hAnsiTheme="majorBidi" w:cstheme="majorBidi"/>
        </w:rPr>
      </w:pPr>
      <w:r w:rsidRPr="00E4518F">
        <w:rPr>
          <w:rFonts w:asciiTheme="majorBidi" w:hAnsiTheme="majorBidi" w:cstheme="majorBidi"/>
          <w:b/>
        </w:rPr>
        <w:t>Note:</w:t>
      </w:r>
      <w:r>
        <w:rPr>
          <w:rFonts w:asciiTheme="majorBidi" w:hAnsiTheme="majorBidi" w:cstheme="majorBidi"/>
        </w:rPr>
        <w:t xml:space="preserve"> </w:t>
      </w:r>
      <w:r w:rsidRPr="00BC2C89">
        <w:rPr>
          <w:rFonts w:asciiTheme="majorBidi" w:hAnsiTheme="majorBidi" w:cstheme="majorBidi"/>
        </w:rPr>
        <w:t>Please add additional rows to the table as needed to ensure all required information is provided</w:t>
      </w:r>
      <w:r>
        <w:rPr>
          <w:rFonts w:asciiTheme="majorBidi" w:hAnsiTheme="majorBidi" w:cstheme="majorBidi"/>
        </w:rPr>
        <w:t>.</w:t>
      </w:r>
    </w:p>
    <w:p w14:paraId="363D1F9D" w14:textId="4251036E" w:rsidR="0092628A" w:rsidRPr="0092628A" w:rsidRDefault="0092628A" w:rsidP="003F11D0">
      <w:pPr>
        <w:pStyle w:val="BodyText"/>
        <w:numPr>
          <w:ilvl w:val="2"/>
          <w:numId w:val="34"/>
        </w:numPr>
        <w:ind w:left="709"/>
        <w:jc w:val="both"/>
      </w:pPr>
      <w:r w:rsidRPr="0092628A">
        <w:t xml:space="preserve">Additionally, please include the Company Organizational Chart (with shareholder and ownership details) </w:t>
      </w:r>
      <w:r w:rsidR="00AF082E" w:rsidRPr="00AF082E">
        <w:t>Please specify corporate ownership, shareholding composition, equity holdings, subsidiaries’ shareholder structure, the nature and extent of each shareholding, including details of the Parent Company and the Ultimate beneficiary, and any other relevant information as an Annex attached to this form</w:t>
      </w:r>
      <w:r w:rsidRPr="00CD2932">
        <w:t>.</w:t>
      </w:r>
    </w:p>
    <w:p w14:paraId="759561BE" w14:textId="77777777" w:rsidR="00BC2C89" w:rsidRDefault="00BC2C89" w:rsidP="00BC2C89">
      <w:pPr>
        <w:spacing w:before="100" w:beforeAutospacing="1" w:after="100" w:afterAutospacing="1"/>
        <w:ind w:left="360"/>
        <w:jc w:val="center"/>
        <w:rPr>
          <w:rFonts w:asciiTheme="majorBidi" w:hAnsiTheme="majorBidi" w:cstheme="majorBidi"/>
        </w:rPr>
        <w:sectPr w:rsidR="00BC2C89" w:rsidSect="00177495">
          <w:pgSz w:w="12240" w:h="15840"/>
          <w:pgMar w:top="2250" w:right="1440" w:bottom="810" w:left="1440" w:header="708" w:footer="708" w:gutter="0"/>
          <w:cols w:space="708"/>
          <w:docGrid w:linePitch="360"/>
        </w:sectPr>
      </w:pPr>
    </w:p>
    <w:p w14:paraId="53E33B54" w14:textId="77777777" w:rsidR="002B4389" w:rsidRPr="00E4518F" w:rsidRDefault="002B4389" w:rsidP="00E4518F">
      <w:pPr>
        <w:spacing w:before="100" w:beforeAutospacing="1" w:after="100" w:afterAutospacing="1"/>
        <w:ind w:left="360"/>
        <w:jc w:val="center"/>
        <w:rPr>
          <w:rFonts w:asciiTheme="majorBidi" w:hAnsiTheme="majorBidi" w:cstheme="majorBidi"/>
          <w:b/>
          <w:bCs/>
          <w:sz w:val="24"/>
          <w:szCs w:val="24"/>
          <w:u w:val="single"/>
        </w:rPr>
      </w:pPr>
      <w:r w:rsidRPr="00E4518F">
        <w:rPr>
          <w:rFonts w:asciiTheme="majorBidi" w:hAnsiTheme="majorBidi" w:cstheme="majorBidi"/>
          <w:b/>
          <w:bCs/>
          <w:sz w:val="24"/>
          <w:szCs w:val="24"/>
          <w:u w:val="single"/>
        </w:rPr>
        <w:lastRenderedPageBreak/>
        <w:t>Disclosure of Existing Ownership in Oman’s Electricity and Water Sector</w:t>
      </w:r>
    </w:p>
    <w:p w14:paraId="586F1EF8" w14:textId="65A2F001" w:rsidR="00143E4F" w:rsidRDefault="00143E4F" w:rsidP="00BA0CAC">
      <w:pPr>
        <w:jc w:val="both"/>
        <w:rPr>
          <w:rFonts w:asciiTheme="majorBidi" w:eastAsia="Times New Roman" w:hAnsiTheme="majorBidi" w:cstheme="majorBidi"/>
          <w:sz w:val="24"/>
          <w:szCs w:val="24"/>
        </w:rPr>
      </w:pPr>
      <w:r w:rsidRPr="00143E4F">
        <w:rPr>
          <w:rFonts w:asciiTheme="majorBidi" w:eastAsia="Times New Roman" w:hAnsiTheme="majorBidi" w:cstheme="majorBidi"/>
          <w:sz w:val="24"/>
          <w:szCs w:val="24"/>
        </w:rPr>
        <w:t>This section is mandatory and must be completed irrespective of whether the Applicant/Bidder is applying as a sole entity or under a consortium. If applying as a consortium, the required table must be completed for each member company of the consortium.</w:t>
      </w:r>
    </w:p>
    <w:p w14:paraId="57178FFC" w14:textId="67297A54" w:rsidR="009A38E3" w:rsidRPr="00E4518F" w:rsidRDefault="009A38E3" w:rsidP="00E4518F">
      <w:pPr>
        <w:jc w:val="both"/>
        <w:rPr>
          <w:rFonts w:asciiTheme="majorBidi" w:hAnsiTheme="majorBidi" w:cstheme="majorBidi"/>
        </w:rPr>
      </w:pPr>
      <w:r w:rsidRPr="00BA0CAC">
        <w:rPr>
          <w:rFonts w:asciiTheme="majorBidi" w:eastAsia="Times New Roman" w:hAnsiTheme="majorBidi" w:cstheme="majorBidi"/>
          <w:sz w:val="24"/>
          <w:szCs w:val="24"/>
        </w:rPr>
        <w:t>Please provide details if you</w:t>
      </w:r>
      <w:r w:rsidR="000F15DB" w:rsidRPr="00BA0CAC">
        <w:rPr>
          <w:rFonts w:asciiTheme="majorBidi" w:eastAsia="Times New Roman" w:hAnsiTheme="majorBidi" w:cstheme="majorBidi"/>
          <w:sz w:val="24"/>
          <w:szCs w:val="24"/>
        </w:rPr>
        <w:t>,</w:t>
      </w:r>
      <w:r w:rsidRPr="00BA0CAC">
        <w:rPr>
          <w:rFonts w:asciiTheme="majorBidi" w:eastAsia="Times New Roman" w:hAnsiTheme="majorBidi" w:cstheme="majorBidi"/>
          <w:sz w:val="24"/>
          <w:szCs w:val="24"/>
        </w:rPr>
        <w:t xml:space="preserve"> or any of your </w:t>
      </w:r>
      <w:r w:rsidR="000F15DB" w:rsidRPr="00BA0CAC">
        <w:rPr>
          <w:rFonts w:asciiTheme="majorBidi" w:eastAsia="Times New Roman" w:hAnsiTheme="majorBidi" w:cstheme="majorBidi"/>
          <w:sz w:val="24"/>
          <w:szCs w:val="24"/>
        </w:rPr>
        <w:t>subsidiaries</w:t>
      </w:r>
      <w:r w:rsidR="00143E4F">
        <w:rPr>
          <w:rFonts w:asciiTheme="majorBidi" w:eastAsia="Times New Roman" w:hAnsiTheme="majorBidi" w:cstheme="majorBidi"/>
          <w:sz w:val="24"/>
          <w:szCs w:val="24"/>
        </w:rPr>
        <w:t xml:space="preserve"> or </w:t>
      </w:r>
      <w:r w:rsidRPr="00BA0CAC">
        <w:rPr>
          <w:rFonts w:asciiTheme="majorBidi" w:eastAsia="Times New Roman" w:hAnsiTheme="majorBidi" w:cstheme="majorBidi"/>
          <w:sz w:val="24"/>
          <w:szCs w:val="24"/>
        </w:rPr>
        <w:t>affiliates</w:t>
      </w:r>
      <w:r w:rsidR="000F15DB" w:rsidRPr="00BA0CAC">
        <w:rPr>
          <w:rFonts w:asciiTheme="majorBidi" w:eastAsia="Times New Roman" w:hAnsiTheme="majorBidi" w:cstheme="majorBidi"/>
          <w:sz w:val="24"/>
          <w:szCs w:val="24"/>
        </w:rPr>
        <w:t>,</w:t>
      </w:r>
      <w:r w:rsidRPr="00BA0CAC">
        <w:rPr>
          <w:rFonts w:asciiTheme="majorBidi" w:eastAsia="Times New Roman" w:hAnsiTheme="majorBidi" w:cstheme="majorBidi"/>
          <w:sz w:val="24"/>
          <w:szCs w:val="24"/>
        </w:rPr>
        <w:t xml:space="preserve"> hold any existing shares in</w:t>
      </w:r>
      <w:r w:rsidR="002B4389" w:rsidRPr="00BA0CAC">
        <w:rPr>
          <w:rFonts w:asciiTheme="majorBidi" w:eastAsia="Times New Roman" w:hAnsiTheme="majorBidi" w:cstheme="majorBidi"/>
          <w:sz w:val="24"/>
          <w:szCs w:val="24"/>
        </w:rPr>
        <w:t xml:space="preserve"> </w:t>
      </w:r>
      <w:r w:rsidR="00503A54" w:rsidRPr="00BA0CAC">
        <w:rPr>
          <w:rFonts w:asciiTheme="majorBidi" w:eastAsia="Times New Roman" w:hAnsiTheme="majorBidi" w:cstheme="majorBidi"/>
          <w:sz w:val="24"/>
          <w:szCs w:val="24"/>
        </w:rPr>
        <w:t xml:space="preserve">electricity generation </w:t>
      </w:r>
      <w:r w:rsidRPr="00BA0CAC">
        <w:rPr>
          <w:rFonts w:asciiTheme="majorBidi" w:eastAsia="Times New Roman" w:hAnsiTheme="majorBidi" w:cstheme="majorBidi"/>
          <w:sz w:val="24"/>
          <w:szCs w:val="24"/>
        </w:rPr>
        <w:t>and</w:t>
      </w:r>
      <w:r w:rsidR="00143E4F">
        <w:rPr>
          <w:rFonts w:asciiTheme="majorBidi" w:eastAsia="Times New Roman" w:hAnsiTheme="majorBidi" w:cstheme="majorBidi"/>
          <w:sz w:val="24"/>
          <w:szCs w:val="24"/>
        </w:rPr>
        <w:t>/or</w:t>
      </w:r>
      <w:r w:rsidRPr="00BA0CAC">
        <w:rPr>
          <w:rFonts w:asciiTheme="majorBidi" w:eastAsia="Times New Roman" w:hAnsiTheme="majorBidi" w:cstheme="majorBidi"/>
          <w:sz w:val="24"/>
          <w:szCs w:val="24"/>
        </w:rPr>
        <w:t xml:space="preserve"> water desalination plants</w:t>
      </w:r>
      <w:r w:rsidR="000F15DB" w:rsidRPr="00BA0CAC">
        <w:rPr>
          <w:rFonts w:asciiTheme="majorBidi" w:eastAsia="Times New Roman" w:hAnsiTheme="majorBidi" w:cstheme="majorBidi"/>
          <w:sz w:val="24"/>
          <w:szCs w:val="24"/>
        </w:rPr>
        <w:t xml:space="preserve"> within the Sultanate of Oman</w:t>
      </w:r>
      <w:r w:rsidRPr="00BA0CAC">
        <w:rPr>
          <w:rFonts w:asciiTheme="majorBidi" w:eastAsia="Times New Roman" w:hAnsiTheme="majorBidi" w:cstheme="majorBidi"/>
          <w:sz w:val="24"/>
          <w:szCs w:val="24"/>
        </w:rPr>
        <w:t>.</w:t>
      </w:r>
    </w:p>
    <w:tbl>
      <w:tblPr>
        <w:tblStyle w:val="TableGrid"/>
        <w:tblW w:w="0" w:type="auto"/>
        <w:tblInd w:w="-5" w:type="dxa"/>
        <w:tblLayout w:type="fixed"/>
        <w:tblLook w:val="04A0" w:firstRow="1" w:lastRow="0" w:firstColumn="1" w:lastColumn="0" w:noHBand="0" w:noVBand="1"/>
      </w:tblPr>
      <w:tblGrid>
        <w:gridCol w:w="709"/>
        <w:gridCol w:w="2126"/>
        <w:gridCol w:w="1560"/>
        <w:gridCol w:w="1134"/>
        <w:gridCol w:w="1701"/>
        <w:gridCol w:w="2125"/>
      </w:tblGrid>
      <w:tr w:rsidR="00503A54" w:rsidRPr="00D4585D" w14:paraId="36653034" w14:textId="46397081" w:rsidTr="00BA0CAC">
        <w:tc>
          <w:tcPr>
            <w:tcW w:w="709" w:type="dxa"/>
          </w:tcPr>
          <w:p w14:paraId="07CBBA92" w14:textId="77777777" w:rsidR="00503A54" w:rsidRPr="00E4518F" w:rsidRDefault="00503A54" w:rsidP="00D4585D">
            <w:pPr>
              <w:pStyle w:val="ListParagraph"/>
              <w:ind w:left="0"/>
              <w:jc w:val="center"/>
              <w:rPr>
                <w:rFonts w:asciiTheme="majorBidi" w:hAnsiTheme="majorBidi" w:cstheme="majorBidi"/>
                <w:b/>
                <w:bCs/>
                <w:sz w:val="22"/>
                <w:szCs w:val="22"/>
              </w:rPr>
            </w:pPr>
            <w:proofErr w:type="gramStart"/>
            <w:r w:rsidRPr="00E4518F">
              <w:rPr>
                <w:rFonts w:asciiTheme="majorBidi" w:hAnsiTheme="majorBidi" w:cstheme="majorBidi"/>
                <w:b/>
                <w:bCs/>
                <w:sz w:val="22"/>
                <w:szCs w:val="22"/>
              </w:rPr>
              <w:t>S.N</w:t>
            </w:r>
            <w:proofErr w:type="gramEnd"/>
          </w:p>
        </w:tc>
        <w:tc>
          <w:tcPr>
            <w:tcW w:w="2126" w:type="dxa"/>
          </w:tcPr>
          <w:p w14:paraId="2DC1241E" w14:textId="004C2385" w:rsidR="00503A54" w:rsidRPr="00E4518F" w:rsidRDefault="00503A54" w:rsidP="00D4585D">
            <w:pPr>
              <w:pStyle w:val="ListParagraph"/>
              <w:ind w:left="0"/>
              <w:jc w:val="center"/>
              <w:rPr>
                <w:rFonts w:asciiTheme="majorBidi" w:hAnsiTheme="majorBidi" w:cstheme="majorBidi"/>
                <w:b/>
                <w:bCs/>
                <w:sz w:val="22"/>
                <w:szCs w:val="22"/>
              </w:rPr>
            </w:pPr>
            <w:r w:rsidRPr="00E4518F">
              <w:rPr>
                <w:rFonts w:asciiTheme="majorBidi" w:hAnsiTheme="majorBidi" w:cstheme="majorBidi"/>
                <w:b/>
                <w:bCs/>
                <w:sz w:val="22"/>
                <w:szCs w:val="22"/>
              </w:rPr>
              <w:t xml:space="preserve">Name of Plant </w:t>
            </w:r>
          </w:p>
        </w:tc>
        <w:tc>
          <w:tcPr>
            <w:tcW w:w="1560" w:type="dxa"/>
          </w:tcPr>
          <w:p w14:paraId="639A0203" w14:textId="554D8A73" w:rsidR="00503A54" w:rsidRPr="00E4518F" w:rsidRDefault="00503A54" w:rsidP="00D4585D">
            <w:pPr>
              <w:pStyle w:val="ListParagraph"/>
              <w:ind w:left="0"/>
              <w:jc w:val="center"/>
              <w:rPr>
                <w:rFonts w:asciiTheme="majorBidi" w:hAnsiTheme="majorBidi" w:cstheme="majorBidi"/>
                <w:b/>
                <w:bCs/>
                <w:sz w:val="22"/>
                <w:szCs w:val="22"/>
              </w:rPr>
            </w:pPr>
            <w:r w:rsidRPr="00E4518F">
              <w:rPr>
                <w:rFonts w:asciiTheme="majorBidi" w:hAnsiTheme="majorBidi" w:cstheme="majorBidi"/>
                <w:b/>
                <w:bCs/>
                <w:sz w:val="22"/>
                <w:szCs w:val="22"/>
              </w:rPr>
              <w:t>Economic</w:t>
            </w:r>
            <w:r w:rsidR="000F15DB" w:rsidRPr="00E4518F">
              <w:rPr>
                <w:rFonts w:asciiTheme="majorBidi" w:hAnsiTheme="majorBidi" w:cstheme="majorBidi"/>
                <w:b/>
                <w:bCs/>
                <w:sz w:val="22"/>
                <w:szCs w:val="22"/>
              </w:rPr>
              <w:t xml:space="preserve"> </w:t>
            </w:r>
            <w:r w:rsidRPr="00E4518F">
              <w:rPr>
                <w:rFonts w:asciiTheme="majorBidi" w:hAnsiTheme="majorBidi" w:cstheme="majorBidi"/>
                <w:b/>
                <w:bCs/>
                <w:sz w:val="22"/>
                <w:szCs w:val="22"/>
              </w:rPr>
              <w:t>/</w:t>
            </w:r>
            <w:r w:rsidR="000F15DB" w:rsidRPr="00E4518F">
              <w:rPr>
                <w:rFonts w:asciiTheme="majorBidi" w:hAnsiTheme="majorBidi" w:cstheme="majorBidi"/>
                <w:b/>
                <w:bCs/>
                <w:sz w:val="22"/>
                <w:szCs w:val="22"/>
              </w:rPr>
              <w:t xml:space="preserve"> </w:t>
            </w:r>
            <w:r w:rsidR="00A819E5" w:rsidRPr="00E4518F">
              <w:rPr>
                <w:rFonts w:asciiTheme="majorBidi" w:hAnsiTheme="majorBidi" w:cstheme="majorBidi"/>
                <w:b/>
                <w:bCs/>
                <w:sz w:val="22"/>
                <w:szCs w:val="22"/>
              </w:rPr>
              <w:t>Equity Interest (</w:t>
            </w:r>
            <w:r w:rsidRPr="00E4518F">
              <w:rPr>
                <w:rFonts w:asciiTheme="majorBidi" w:hAnsiTheme="majorBidi" w:cstheme="majorBidi"/>
                <w:b/>
                <w:bCs/>
                <w:sz w:val="22"/>
                <w:szCs w:val="22"/>
              </w:rPr>
              <w:t xml:space="preserve">%) </w:t>
            </w:r>
          </w:p>
        </w:tc>
        <w:tc>
          <w:tcPr>
            <w:tcW w:w="1134" w:type="dxa"/>
          </w:tcPr>
          <w:p w14:paraId="6031E428" w14:textId="1B92217F" w:rsidR="00503A54" w:rsidRPr="00E4518F" w:rsidRDefault="00503A54" w:rsidP="00D02FF9">
            <w:pPr>
              <w:pStyle w:val="ListParagraph"/>
              <w:ind w:left="0"/>
              <w:jc w:val="center"/>
              <w:rPr>
                <w:rFonts w:asciiTheme="majorBidi" w:hAnsiTheme="majorBidi" w:cstheme="majorBidi"/>
                <w:b/>
                <w:bCs/>
                <w:sz w:val="22"/>
                <w:szCs w:val="22"/>
              </w:rPr>
            </w:pPr>
            <w:r w:rsidRPr="00E4518F">
              <w:rPr>
                <w:rFonts w:asciiTheme="majorBidi" w:hAnsiTheme="majorBidi" w:cstheme="majorBidi"/>
                <w:b/>
                <w:bCs/>
                <w:sz w:val="22"/>
                <w:szCs w:val="22"/>
              </w:rPr>
              <w:t>Voting Power</w:t>
            </w:r>
            <w:r w:rsidR="000F15DB" w:rsidRPr="00E4518F">
              <w:rPr>
                <w:rFonts w:asciiTheme="majorBidi" w:hAnsiTheme="majorBidi" w:cstheme="majorBidi"/>
                <w:b/>
                <w:bCs/>
                <w:sz w:val="22"/>
                <w:szCs w:val="22"/>
              </w:rPr>
              <w:t xml:space="preserve"> </w:t>
            </w:r>
            <w:r w:rsidRPr="00E4518F">
              <w:rPr>
                <w:rFonts w:asciiTheme="majorBidi" w:hAnsiTheme="majorBidi" w:cstheme="majorBidi"/>
                <w:b/>
                <w:bCs/>
                <w:sz w:val="22"/>
                <w:szCs w:val="22"/>
              </w:rPr>
              <w:t>(%)</w:t>
            </w:r>
          </w:p>
          <w:p w14:paraId="4FE8F0A8" w14:textId="6D79C540" w:rsidR="00503A54" w:rsidRPr="00E4518F" w:rsidRDefault="00503A54" w:rsidP="00D4585D">
            <w:pPr>
              <w:pStyle w:val="ListParagraph"/>
              <w:ind w:left="0"/>
              <w:jc w:val="center"/>
              <w:rPr>
                <w:rFonts w:asciiTheme="majorBidi" w:hAnsiTheme="majorBidi" w:cstheme="majorBidi"/>
                <w:b/>
                <w:bCs/>
                <w:sz w:val="22"/>
                <w:szCs w:val="22"/>
              </w:rPr>
            </w:pPr>
          </w:p>
        </w:tc>
        <w:tc>
          <w:tcPr>
            <w:tcW w:w="1701" w:type="dxa"/>
          </w:tcPr>
          <w:p w14:paraId="22EA7389" w14:textId="299136EB" w:rsidR="00503A54" w:rsidRPr="00E4518F" w:rsidRDefault="00503A54" w:rsidP="009A38E3">
            <w:pPr>
              <w:pStyle w:val="ListParagraph"/>
              <w:ind w:left="0"/>
              <w:jc w:val="center"/>
              <w:rPr>
                <w:rFonts w:asciiTheme="majorBidi" w:hAnsiTheme="majorBidi" w:cstheme="majorBidi"/>
                <w:b/>
                <w:bCs/>
                <w:sz w:val="22"/>
                <w:szCs w:val="22"/>
              </w:rPr>
            </w:pPr>
            <w:r w:rsidRPr="00E4518F">
              <w:rPr>
                <w:rFonts w:asciiTheme="majorBidi" w:hAnsiTheme="majorBidi" w:cstheme="majorBidi"/>
                <w:b/>
                <w:bCs/>
                <w:sz w:val="22"/>
                <w:szCs w:val="22"/>
              </w:rPr>
              <w:t xml:space="preserve">Entitlement to Distributed </w:t>
            </w:r>
            <w:r w:rsidR="00A819E5" w:rsidRPr="00E4518F">
              <w:rPr>
                <w:rFonts w:asciiTheme="majorBidi" w:hAnsiTheme="majorBidi" w:cstheme="majorBidi"/>
                <w:b/>
                <w:bCs/>
                <w:sz w:val="22"/>
                <w:szCs w:val="22"/>
              </w:rPr>
              <w:t>Income (</w:t>
            </w:r>
            <w:r w:rsidRPr="00E4518F">
              <w:rPr>
                <w:rFonts w:asciiTheme="majorBidi" w:hAnsiTheme="majorBidi" w:cstheme="majorBidi"/>
                <w:b/>
                <w:bCs/>
                <w:sz w:val="22"/>
                <w:szCs w:val="22"/>
              </w:rPr>
              <w:t>%)</w:t>
            </w:r>
          </w:p>
        </w:tc>
        <w:tc>
          <w:tcPr>
            <w:tcW w:w="2125" w:type="dxa"/>
          </w:tcPr>
          <w:p w14:paraId="249DEB38" w14:textId="4EE25014" w:rsidR="00503A54" w:rsidRPr="00E4518F" w:rsidRDefault="00503A54" w:rsidP="009A38E3">
            <w:pPr>
              <w:pStyle w:val="ListParagraph"/>
              <w:ind w:left="0"/>
              <w:jc w:val="center"/>
              <w:rPr>
                <w:rFonts w:asciiTheme="majorBidi" w:hAnsiTheme="majorBidi" w:cstheme="majorBidi"/>
                <w:b/>
                <w:bCs/>
                <w:sz w:val="22"/>
                <w:szCs w:val="22"/>
              </w:rPr>
            </w:pPr>
            <w:r w:rsidRPr="00E4518F">
              <w:rPr>
                <w:rFonts w:asciiTheme="majorBidi" w:hAnsiTheme="majorBidi" w:cstheme="majorBidi"/>
                <w:b/>
                <w:bCs/>
                <w:sz w:val="22"/>
                <w:szCs w:val="22"/>
              </w:rPr>
              <w:t xml:space="preserve">Entitlement to the Residual Assets in case of the entity winding </w:t>
            </w:r>
            <w:r w:rsidR="00A819E5" w:rsidRPr="00E4518F">
              <w:rPr>
                <w:rFonts w:asciiTheme="majorBidi" w:hAnsiTheme="majorBidi" w:cstheme="majorBidi"/>
                <w:b/>
                <w:bCs/>
                <w:sz w:val="22"/>
                <w:szCs w:val="22"/>
              </w:rPr>
              <w:t>up (</w:t>
            </w:r>
            <w:r w:rsidRPr="00E4518F">
              <w:rPr>
                <w:rFonts w:asciiTheme="majorBidi" w:hAnsiTheme="majorBidi" w:cstheme="majorBidi"/>
                <w:b/>
                <w:bCs/>
                <w:sz w:val="22"/>
                <w:szCs w:val="22"/>
              </w:rPr>
              <w:t>%)</w:t>
            </w:r>
          </w:p>
        </w:tc>
      </w:tr>
      <w:tr w:rsidR="00503A54" w:rsidRPr="00D4585D" w14:paraId="4C6042C8" w14:textId="59557B77" w:rsidTr="00BA0CAC">
        <w:tc>
          <w:tcPr>
            <w:tcW w:w="709" w:type="dxa"/>
          </w:tcPr>
          <w:p w14:paraId="62F70631" w14:textId="77777777" w:rsidR="00503A54" w:rsidRPr="00E4518F" w:rsidRDefault="00503A54" w:rsidP="00D4585D">
            <w:pPr>
              <w:pStyle w:val="ListParagraph"/>
              <w:ind w:left="0"/>
              <w:rPr>
                <w:rFonts w:asciiTheme="majorBidi" w:hAnsiTheme="majorBidi" w:cstheme="majorBidi"/>
                <w:sz w:val="22"/>
                <w:szCs w:val="22"/>
              </w:rPr>
            </w:pPr>
            <w:r w:rsidRPr="00E4518F">
              <w:rPr>
                <w:rFonts w:asciiTheme="majorBidi" w:hAnsiTheme="majorBidi" w:cstheme="majorBidi"/>
                <w:sz w:val="22"/>
                <w:szCs w:val="22"/>
              </w:rPr>
              <w:t>1.</w:t>
            </w:r>
          </w:p>
        </w:tc>
        <w:tc>
          <w:tcPr>
            <w:tcW w:w="2126" w:type="dxa"/>
          </w:tcPr>
          <w:p w14:paraId="39B574B2" w14:textId="77777777" w:rsidR="00503A54" w:rsidRPr="00E4518F" w:rsidRDefault="00503A54" w:rsidP="00D4585D">
            <w:pPr>
              <w:pStyle w:val="ListParagraph"/>
              <w:ind w:left="0"/>
              <w:rPr>
                <w:rFonts w:asciiTheme="majorBidi" w:hAnsiTheme="majorBidi" w:cstheme="majorBidi"/>
                <w:sz w:val="22"/>
                <w:szCs w:val="22"/>
              </w:rPr>
            </w:pPr>
          </w:p>
        </w:tc>
        <w:tc>
          <w:tcPr>
            <w:tcW w:w="1560" w:type="dxa"/>
          </w:tcPr>
          <w:p w14:paraId="014AA3EA" w14:textId="77777777" w:rsidR="00503A54" w:rsidRPr="00E4518F" w:rsidRDefault="00503A54" w:rsidP="00D4585D">
            <w:pPr>
              <w:pStyle w:val="ListParagraph"/>
              <w:ind w:left="0"/>
              <w:rPr>
                <w:rFonts w:asciiTheme="majorBidi" w:hAnsiTheme="majorBidi" w:cstheme="majorBidi"/>
                <w:sz w:val="22"/>
                <w:szCs w:val="22"/>
              </w:rPr>
            </w:pPr>
          </w:p>
        </w:tc>
        <w:tc>
          <w:tcPr>
            <w:tcW w:w="1134" w:type="dxa"/>
          </w:tcPr>
          <w:p w14:paraId="277EF3EB" w14:textId="77777777" w:rsidR="00503A54" w:rsidRPr="00E4518F" w:rsidRDefault="00503A54" w:rsidP="00D4585D">
            <w:pPr>
              <w:pStyle w:val="ListParagraph"/>
              <w:ind w:left="0"/>
              <w:rPr>
                <w:rFonts w:asciiTheme="majorBidi" w:hAnsiTheme="majorBidi" w:cstheme="majorBidi"/>
                <w:sz w:val="22"/>
                <w:szCs w:val="22"/>
              </w:rPr>
            </w:pPr>
          </w:p>
        </w:tc>
        <w:tc>
          <w:tcPr>
            <w:tcW w:w="1701" w:type="dxa"/>
          </w:tcPr>
          <w:p w14:paraId="3541A167" w14:textId="77777777" w:rsidR="00503A54" w:rsidRPr="00E4518F" w:rsidRDefault="00503A54" w:rsidP="00D4585D">
            <w:pPr>
              <w:pStyle w:val="ListParagraph"/>
              <w:ind w:left="0"/>
              <w:rPr>
                <w:rFonts w:asciiTheme="majorBidi" w:hAnsiTheme="majorBidi" w:cstheme="majorBidi"/>
                <w:sz w:val="22"/>
                <w:szCs w:val="22"/>
              </w:rPr>
            </w:pPr>
          </w:p>
        </w:tc>
        <w:tc>
          <w:tcPr>
            <w:tcW w:w="2125" w:type="dxa"/>
          </w:tcPr>
          <w:p w14:paraId="3F6E5FF1" w14:textId="77777777" w:rsidR="00503A54" w:rsidRPr="00E4518F" w:rsidRDefault="00503A54" w:rsidP="00D4585D">
            <w:pPr>
              <w:pStyle w:val="ListParagraph"/>
              <w:ind w:left="0"/>
              <w:rPr>
                <w:rFonts w:asciiTheme="majorBidi" w:hAnsiTheme="majorBidi" w:cstheme="majorBidi"/>
                <w:sz w:val="22"/>
                <w:szCs w:val="22"/>
              </w:rPr>
            </w:pPr>
          </w:p>
        </w:tc>
      </w:tr>
      <w:tr w:rsidR="00503A54" w:rsidRPr="00D4585D" w14:paraId="539582CB" w14:textId="086386FB" w:rsidTr="00BA0CAC">
        <w:tc>
          <w:tcPr>
            <w:tcW w:w="709" w:type="dxa"/>
          </w:tcPr>
          <w:p w14:paraId="23EED1C8" w14:textId="77777777" w:rsidR="00503A54" w:rsidRPr="00E4518F" w:rsidRDefault="00503A54" w:rsidP="00D4585D">
            <w:pPr>
              <w:pStyle w:val="ListParagraph"/>
              <w:ind w:left="0"/>
              <w:rPr>
                <w:rFonts w:asciiTheme="majorBidi" w:hAnsiTheme="majorBidi" w:cstheme="majorBidi"/>
                <w:sz w:val="22"/>
                <w:szCs w:val="22"/>
              </w:rPr>
            </w:pPr>
            <w:r w:rsidRPr="00E4518F">
              <w:rPr>
                <w:rFonts w:asciiTheme="majorBidi" w:hAnsiTheme="majorBidi" w:cstheme="majorBidi"/>
                <w:sz w:val="22"/>
                <w:szCs w:val="22"/>
              </w:rPr>
              <w:t>2.</w:t>
            </w:r>
          </w:p>
        </w:tc>
        <w:tc>
          <w:tcPr>
            <w:tcW w:w="2126" w:type="dxa"/>
          </w:tcPr>
          <w:p w14:paraId="1BF29CA8" w14:textId="77777777" w:rsidR="00503A54" w:rsidRPr="00E4518F" w:rsidRDefault="00503A54" w:rsidP="00D4585D">
            <w:pPr>
              <w:pStyle w:val="ListParagraph"/>
              <w:ind w:left="0"/>
              <w:rPr>
                <w:rFonts w:asciiTheme="majorBidi" w:hAnsiTheme="majorBidi" w:cstheme="majorBidi"/>
                <w:sz w:val="22"/>
                <w:szCs w:val="22"/>
              </w:rPr>
            </w:pPr>
          </w:p>
        </w:tc>
        <w:tc>
          <w:tcPr>
            <w:tcW w:w="1560" w:type="dxa"/>
          </w:tcPr>
          <w:p w14:paraId="457098F2" w14:textId="77777777" w:rsidR="00503A54" w:rsidRPr="00E4518F" w:rsidRDefault="00503A54" w:rsidP="00D4585D">
            <w:pPr>
              <w:pStyle w:val="ListParagraph"/>
              <w:ind w:left="0"/>
              <w:rPr>
                <w:rFonts w:asciiTheme="majorBidi" w:hAnsiTheme="majorBidi" w:cstheme="majorBidi"/>
                <w:sz w:val="22"/>
                <w:szCs w:val="22"/>
              </w:rPr>
            </w:pPr>
          </w:p>
        </w:tc>
        <w:tc>
          <w:tcPr>
            <w:tcW w:w="1134" w:type="dxa"/>
          </w:tcPr>
          <w:p w14:paraId="0BA8536F" w14:textId="77777777" w:rsidR="00503A54" w:rsidRPr="00E4518F" w:rsidRDefault="00503A54" w:rsidP="00D4585D">
            <w:pPr>
              <w:pStyle w:val="ListParagraph"/>
              <w:ind w:left="0"/>
              <w:rPr>
                <w:rFonts w:asciiTheme="majorBidi" w:hAnsiTheme="majorBidi" w:cstheme="majorBidi"/>
                <w:sz w:val="22"/>
                <w:szCs w:val="22"/>
              </w:rPr>
            </w:pPr>
          </w:p>
        </w:tc>
        <w:tc>
          <w:tcPr>
            <w:tcW w:w="1701" w:type="dxa"/>
          </w:tcPr>
          <w:p w14:paraId="0750496A" w14:textId="77777777" w:rsidR="00503A54" w:rsidRPr="00E4518F" w:rsidRDefault="00503A54" w:rsidP="00D4585D">
            <w:pPr>
              <w:pStyle w:val="ListParagraph"/>
              <w:ind w:left="0"/>
              <w:rPr>
                <w:rFonts w:asciiTheme="majorBidi" w:hAnsiTheme="majorBidi" w:cstheme="majorBidi"/>
                <w:sz w:val="22"/>
                <w:szCs w:val="22"/>
              </w:rPr>
            </w:pPr>
          </w:p>
        </w:tc>
        <w:tc>
          <w:tcPr>
            <w:tcW w:w="2125" w:type="dxa"/>
          </w:tcPr>
          <w:p w14:paraId="6D3E0A45" w14:textId="77777777" w:rsidR="00503A54" w:rsidRPr="00E4518F" w:rsidRDefault="00503A54" w:rsidP="00D4585D">
            <w:pPr>
              <w:pStyle w:val="ListParagraph"/>
              <w:ind w:left="0"/>
              <w:rPr>
                <w:rFonts w:asciiTheme="majorBidi" w:hAnsiTheme="majorBidi" w:cstheme="majorBidi"/>
                <w:sz w:val="22"/>
                <w:szCs w:val="22"/>
              </w:rPr>
            </w:pPr>
          </w:p>
        </w:tc>
      </w:tr>
      <w:tr w:rsidR="00503A54" w:rsidRPr="00D4585D" w14:paraId="06B1F34F" w14:textId="001CF706" w:rsidTr="00BA0CAC">
        <w:tc>
          <w:tcPr>
            <w:tcW w:w="709" w:type="dxa"/>
          </w:tcPr>
          <w:p w14:paraId="29C78BCD" w14:textId="77777777" w:rsidR="00503A54" w:rsidRPr="00E4518F" w:rsidRDefault="00503A54" w:rsidP="00D4585D">
            <w:pPr>
              <w:pStyle w:val="ListParagraph"/>
              <w:ind w:left="0"/>
              <w:rPr>
                <w:rFonts w:asciiTheme="majorBidi" w:hAnsiTheme="majorBidi" w:cstheme="majorBidi"/>
                <w:sz w:val="22"/>
                <w:szCs w:val="22"/>
              </w:rPr>
            </w:pPr>
            <w:r w:rsidRPr="00E4518F">
              <w:rPr>
                <w:rFonts w:asciiTheme="majorBidi" w:hAnsiTheme="majorBidi" w:cstheme="majorBidi"/>
                <w:sz w:val="22"/>
                <w:szCs w:val="22"/>
              </w:rPr>
              <w:t>3.</w:t>
            </w:r>
          </w:p>
        </w:tc>
        <w:tc>
          <w:tcPr>
            <w:tcW w:w="2126" w:type="dxa"/>
          </w:tcPr>
          <w:p w14:paraId="674AFA15" w14:textId="77777777" w:rsidR="00503A54" w:rsidRPr="00E4518F" w:rsidRDefault="00503A54" w:rsidP="00D4585D">
            <w:pPr>
              <w:pStyle w:val="ListParagraph"/>
              <w:ind w:left="0"/>
              <w:rPr>
                <w:rFonts w:asciiTheme="majorBidi" w:hAnsiTheme="majorBidi" w:cstheme="majorBidi"/>
                <w:sz w:val="22"/>
                <w:szCs w:val="22"/>
              </w:rPr>
            </w:pPr>
          </w:p>
        </w:tc>
        <w:tc>
          <w:tcPr>
            <w:tcW w:w="1560" w:type="dxa"/>
          </w:tcPr>
          <w:p w14:paraId="4268E3D3" w14:textId="77777777" w:rsidR="00503A54" w:rsidRPr="00E4518F" w:rsidRDefault="00503A54" w:rsidP="00D4585D">
            <w:pPr>
              <w:pStyle w:val="ListParagraph"/>
              <w:ind w:left="0"/>
              <w:rPr>
                <w:rFonts w:asciiTheme="majorBidi" w:hAnsiTheme="majorBidi" w:cstheme="majorBidi"/>
                <w:sz w:val="22"/>
                <w:szCs w:val="22"/>
              </w:rPr>
            </w:pPr>
          </w:p>
        </w:tc>
        <w:tc>
          <w:tcPr>
            <w:tcW w:w="1134" w:type="dxa"/>
          </w:tcPr>
          <w:p w14:paraId="4CF8FA95" w14:textId="77777777" w:rsidR="00503A54" w:rsidRPr="00E4518F" w:rsidRDefault="00503A54" w:rsidP="00D4585D">
            <w:pPr>
              <w:pStyle w:val="ListParagraph"/>
              <w:ind w:left="0"/>
              <w:rPr>
                <w:rFonts w:asciiTheme="majorBidi" w:hAnsiTheme="majorBidi" w:cstheme="majorBidi"/>
                <w:sz w:val="22"/>
                <w:szCs w:val="22"/>
              </w:rPr>
            </w:pPr>
          </w:p>
        </w:tc>
        <w:tc>
          <w:tcPr>
            <w:tcW w:w="1701" w:type="dxa"/>
          </w:tcPr>
          <w:p w14:paraId="2FAC2FAF" w14:textId="77777777" w:rsidR="00503A54" w:rsidRPr="00E4518F" w:rsidRDefault="00503A54" w:rsidP="00D4585D">
            <w:pPr>
              <w:pStyle w:val="ListParagraph"/>
              <w:ind w:left="0"/>
              <w:rPr>
                <w:rFonts w:asciiTheme="majorBidi" w:hAnsiTheme="majorBidi" w:cstheme="majorBidi"/>
                <w:sz w:val="22"/>
                <w:szCs w:val="22"/>
              </w:rPr>
            </w:pPr>
          </w:p>
        </w:tc>
        <w:tc>
          <w:tcPr>
            <w:tcW w:w="2125" w:type="dxa"/>
          </w:tcPr>
          <w:p w14:paraId="723D61B1" w14:textId="77777777" w:rsidR="00503A54" w:rsidRPr="00E4518F" w:rsidRDefault="00503A54" w:rsidP="00D4585D">
            <w:pPr>
              <w:pStyle w:val="ListParagraph"/>
              <w:ind w:left="0"/>
              <w:rPr>
                <w:rFonts w:asciiTheme="majorBidi" w:hAnsiTheme="majorBidi" w:cstheme="majorBidi"/>
                <w:sz w:val="22"/>
                <w:szCs w:val="22"/>
              </w:rPr>
            </w:pPr>
          </w:p>
        </w:tc>
      </w:tr>
      <w:tr w:rsidR="00503A54" w:rsidRPr="00D4585D" w14:paraId="6F2DE28F" w14:textId="37D9AC34" w:rsidTr="00BA0CAC">
        <w:tc>
          <w:tcPr>
            <w:tcW w:w="709" w:type="dxa"/>
          </w:tcPr>
          <w:p w14:paraId="73CFD49E" w14:textId="77777777" w:rsidR="00503A54" w:rsidRPr="00E4518F" w:rsidRDefault="00503A54" w:rsidP="00D4585D">
            <w:pPr>
              <w:pStyle w:val="ListParagraph"/>
              <w:ind w:left="0"/>
              <w:rPr>
                <w:rFonts w:asciiTheme="majorBidi" w:hAnsiTheme="majorBidi" w:cstheme="majorBidi"/>
                <w:sz w:val="22"/>
                <w:szCs w:val="22"/>
              </w:rPr>
            </w:pPr>
            <w:r w:rsidRPr="00E4518F">
              <w:rPr>
                <w:rFonts w:asciiTheme="majorBidi" w:hAnsiTheme="majorBidi" w:cstheme="majorBidi"/>
                <w:sz w:val="22"/>
                <w:szCs w:val="22"/>
              </w:rPr>
              <w:t>4.</w:t>
            </w:r>
          </w:p>
        </w:tc>
        <w:tc>
          <w:tcPr>
            <w:tcW w:w="2126" w:type="dxa"/>
          </w:tcPr>
          <w:p w14:paraId="071CB713" w14:textId="77777777" w:rsidR="00503A54" w:rsidRPr="00E4518F" w:rsidRDefault="00503A54" w:rsidP="00D4585D">
            <w:pPr>
              <w:pStyle w:val="ListParagraph"/>
              <w:ind w:left="0"/>
              <w:rPr>
                <w:rFonts w:asciiTheme="majorBidi" w:hAnsiTheme="majorBidi" w:cstheme="majorBidi"/>
                <w:sz w:val="22"/>
                <w:szCs w:val="22"/>
              </w:rPr>
            </w:pPr>
          </w:p>
        </w:tc>
        <w:tc>
          <w:tcPr>
            <w:tcW w:w="1560" w:type="dxa"/>
          </w:tcPr>
          <w:p w14:paraId="73A8092C" w14:textId="77777777" w:rsidR="00503A54" w:rsidRPr="00E4518F" w:rsidRDefault="00503A54" w:rsidP="00D4585D">
            <w:pPr>
              <w:pStyle w:val="ListParagraph"/>
              <w:ind w:left="0"/>
              <w:rPr>
                <w:rFonts w:asciiTheme="majorBidi" w:hAnsiTheme="majorBidi" w:cstheme="majorBidi"/>
                <w:sz w:val="22"/>
                <w:szCs w:val="22"/>
              </w:rPr>
            </w:pPr>
          </w:p>
        </w:tc>
        <w:tc>
          <w:tcPr>
            <w:tcW w:w="1134" w:type="dxa"/>
          </w:tcPr>
          <w:p w14:paraId="1074E2CF" w14:textId="77777777" w:rsidR="00503A54" w:rsidRPr="00E4518F" w:rsidRDefault="00503A54" w:rsidP="00D4585D">
            <w:pPr>
              <w:pStyle w:val="ListParagraph"/>
              <w:ind w:left="0"/>
              <w:rPr>
                <w:rFonts w:asciiTheme="majorBidi" w:hAnsiTheme="majorBidi" w:cstheme="majorBidi"/>
                <w:sz w:val="22"/>
                <w:szCs w:val="22"/>
              </w:rPr>
            </w:pPr>
          </w:p>
        </w:tc>
        <w:tc>
          <w:tcPr>
            <w:tcW w:w="1701" w:type="dxa"/>
          </w:tcPr>
          <w:p w14:paraId="5FC8A76D" w14:textId="77777777" w:rsidR="00503A54" w:rsidRPr="00E4518F" w:rsidRDefault="00503A54" w:rsidP="00D4585D">
            <w:pPr>
              <w:pStyle w:val="ListParagraph"/>
              <w:ind w:left="0"/>
              <w:rPr>
                <w:rFonts w:asciiTheme="majorBidi" w:hAnsiTheme="majorBidi" w:cstheme="majorBidi"/>
                <w:sz w:val="22"/>
                <w:szCs w:val="22"/>
              </w:rPr>
            </w:pPr>
          </w:p>
        </w:tc>
        <w:tc>
          <w:tcPr>
            <w:tcW w:w="2125" w:type="dxa"/>
          </w:tcPr>
          <w:p w14:paraId="34B01425" w14:textId="77777777" w:rsidR="00503A54" w:rsidRPr="00E4518F" w:rsidRDefault="00503A54" w:rsidP="00D4585D">
            <w:pPr>
              <w:pStyle w:val="ListParagraph"/>
              <w:ind w:left="0"/>
              <w:rPr>
                <w:rFonts w:asciiTheme="majorBidi" w:hAnsiTheme="majorBidi" w:cstheme="majorBidi"/>
                <w:sz w:val="22"/>
                <w:szCs w:val="22"/>
              </w:rPr>
            </w:pPr>
          </w:p>
        </w:tc>
      </w:tr>
      <w:tr w:rsidR="00503A54" w:rsidRPr="00D4585D" w14:paraId="0B5D13BD" w14:textId="62018D55" w:rsidTr="00BA0CAC">
        <w:tc>
          <w:tcPr>
            <w:tcW w:w="709" w:type="dxa"/>
          </w:tcPr>
          <w:p w14:paraId="4E596D1A" w14:textId="77777777" w:rsidR="00503A54" w:rsidRPr="00E4518F" w:rsidRDefault="00503A54" w:rsidP="00D4585D">
            <w:pPr>
              <w:pStyle w:val="ListParagraph"/>
              <w:ind w:left="0"/>
              <w:rPr>
                <w:rFonts w:asciiTheme="majorBidi" w:hAnsiTheme="majorBidi" w:cstheme="majorBidi"/>
                <w:sz w:val="22"/>
                <w:szCs w:val="22"/>
              </w:rPr>
            </w:pPr>
            <w:r w:rsidRPr="00E4518F">
              <w:rPr>
                <w:rFonts w:asciiTheme="majorBidi" w:hAnsiTheme="majorBidi" w:cstheme="majorBidi"/>
                <w:sz w:val="22"/>
                <w:szCs w:val="22"/>
              </w:rPr>
              <w:t>5.</w:t>
            </w:r>
          </w:p>
        </w:tc>
        <w:tc>
          <w:tcPr>
            <w:tcW w:w="2126" w:type="dxa"/>
          </w:tcPr>
          <w:p w14:paraId="57BB60AD" w14:textId="77777777" w:rsidR="00503A54" w:rsidRPr="00E4518F" w:rsidRDefault="00503A54" w:rsidP="00D4585D">
            <w:pPr>
              <w:pStyle w:val="ListParagraph"/>
              <w:ind w:left="0"/>
              <w:rPr>
                <w:rFonts w:asciiTheme="majorBidi" w:hAnsiTheme="majorBidi" w:cstheme="majorBidi"/>
                <w:sz w:val="22"/>
                <w:szCs w:val="22"/>
              </w:rPr>
            </w:pPr>
          </w:p>
        </w:tc>
        <w:tc>
          <w:tcPr>
            <w:tcW w:w="1560" w:type="dxa"/>
          </w:tcPr>
          <w:p w14:paraId="4A78ABB5" w14:textId="77777777" w:rsidR="00503A54" w:rsidRPr="00E4518F" w:rsidRDefault="00503A54" w:rsidP="00D4585D">
            <w:pPr>
              <w:pStyle w:val="ListParagraph"/>
              <w:ind w:left="0"/>
              <w:rPr>
                <w:rFonts w:asciiTheme="majorBidi" w:hAnsiTheme="majorBidi" w:cstheme="majorBidi"/>
                <w:sz w:val="22"/>
                <w:szCs w:val="22"/>
              </w:rPr>
            </w:pPr>
          </w:p>
        </w:tc>
        <w:tc>
          <w:tcPr>
            <w:tcW w:w="1134" w:type="dxa"/>
          </w:tcPr>
          <w:p w14:paraId="126016F3" w14:textId="77777777" w:rsidR="00503A54" w:rsidRPr="00E4518F" w:rsidRDefault="00503A54" w:rsidP="00D4585D">
            <w:pPr>
              <w:pStyle w:val="ListParagraph"/>
              <w:ind w:left="0"/>
              <w:rPr>
                <w:rFonts w:asciiTheme="majorBidi" w:hAnsiTheme="majorBidi" w:cstheme="majorBidi"/>
                <w:sz w:val="22"/>
                <w:szCs w:val="22"/>
              </w:rPr>
            </w:pPr>
          </w:p>
        </w:tc>
        <w:tc>
          <w:tcPr>
            <w:tcW w:w="1701" w:type="dxa"/>
          </w:tcPr>
          <w:p w14:paraId="3A205104" w14:textId="77777777" w:rsidR="00503A54" w:rsidRPr="00E4518F" w:rsidRDefault="00503A54" w:rsidP="00D4585D">
            <w:pPr>
              <w:pStyle w:val="ListParagraph"/>
              <w:ind w:left="0"/>
              <w:rPr>
                <w:rFonts w:asciiTheme="majorBidi" w:hAnsiTheme="majorBidi" w:cstheme="majorBidi"/>
                <w:sz w:val="22"/>
                <w:szCs w:val="22"/>
              </w:rPr>
            </w:pPr>
          </w:p>
        </w:tc>
        <w:tc>
          <w:tcPr>
            <w:tcW w:w="2125" w:type="dxa"/>
          </w:tcPr>
          <w:p w14:paraId="7097D110" w14:textId="77777777" w:rsidR="00503A54" w:rsidRPr="00E4518F" w:rsidRDefault="00503A54" w:rsidP="00D4585D">
            <w:pPr>
              <w:pStyle w:val="ListParagraph"/>
              <w:ind w:left="0"/>
              <w:rPr>
                <w:rFonts w:asciiTheme="majorBidi" w:hAnsiTheme="majorBidi" w:cstheme="majorBidi"/>
                <w:sz w:val="22"/>
                <w:szCs w:val="22"/>
              </w:rPr>
            </w:pPr>
          </w:p>
        </w:tc>
      </w:tr>
    </w:tbl>
    <w:p w14:paraId="1BE0C1F0" w14:textId="77777777" w:rsidR="007726B6" w:rsidRDefault="00BC2C89" w:rsidP="00793241">
      <w:pPr>
        <w:jc w:val="both"/>
        <w:rPr>
          <w:rFonts w:asciiTheme="majorBidi" w:hAnsiTheme="majorBidi" w:cstheme="majorBidi"/>
        </w:rPr>
      </w:pPr>
      <w:r w:rsidRPr="00CD2932">
        <w:rPr>
          <w:rFonts w:asciiTheme="majorBidi" w:hAnsiTheme="majorBidi" w:cstheme="majorBidi"/>
          <w:b/>
        </w:rPr>
        <w:t>Note:</w:t>
      </w:r>
      <w:r>
        <w:rPr>
          <w:rFonts w:asciiTheme="majorBidi" w:hAnsiTheme="majorBidi" w:cstheme="majorBidi"/>
        </w:rPr>
        <w:t xml:space="preserve"> </w:t>
      </w:r>
      <w:r w:rsidRPr="00BC2C89">
        <w:rPr>
          <w:rFonts w:asciiTheme="majorBidi" w:hAnsiTheme="majorBidi" w:cstheme="majorBidi"/>
        </w:rPr>
        <w:t>Please add additional rows to the table as needed to ensure all required information is provided</w:t>
      </w:r>
      <w:r>
        <w:rPr>
          <w:rFonts w:asciiTheme="majorBidi" w:hAnsiTheme="majorBidi" w:cstheme="majorBidi"/>
        </w:rPr>
        <w:t>.</w:t>
      </w:r>
    </w:p>
    <w:tbl>
      <w:tblPr>
        <w:tblStyle w:val="TableGrid"/>
        <w:tblW w:w="9356" w:type="dxa"/>
        <w:tblInd w:w="-5" w:type="dxa"/>
        <w:tblLook w:val="04A0" w:firstRow="1" w:lastRow="0" w:firstColumn="1" w:lastColumn="0" w:noHBand="0" w:noVBand="1"/>
      </w:tblPr>
      <w:tblGrid>
        <w:gridCol w:w="4230"/>
        <w:gridCol w:w="5126"/>
      </w:tblGrid>
      <w:tr w:rsidR="00C24BF2" w:rsidRPr="00986422" w14:paraId="7F9FC728" w14:textId="77777777" w:rsidTr="00A94877">
        <w:tc>
          <w:tcPr>
            <w:tcW w:w="9356" w:type="dxa"/>
            <w:gridSpan w:val="2"/>
            <w:vAlign w:val="center"/>
          </w:tcPr>
          <w:p w14:paraId="7D67511D" w14:textId="473296CC" w:rsidR="00C24BF2" w:rsidRPr="00986422" w:rsidRDefault="00C24BF2" w:rsidP="00151A1F">
            <w:pPr>
              <w:pStyle w:val="ListParagraph"/>
              <w:numPr>
                <w:ilvl w:val="0"/>
                <w:numId w:val="6"/>
              </w:numPr>
              <w:ind w:left="360"/>
              <w:jc w:val="both"/>
              <w:rPr>
                <w:sz w:val="22"/>
                <w:szCs w:val="22"/>
              </w:rPr>
            </w:pPr>
            <w:r w:rsidRPr="00986422">
              <w:rPr>
                <w:rFonts w:asciiTheme="majorBidi" w:hAnsiTheme="majorBidi" w:cstheme="majorBidi"/>
                <w:sz w:val="22"/>
                <w:szCs w:val="22"/>
              </w:rPr>
              <w:t>Does the Applicant have previous license</w:t>
            </w:r>
            <w:r w:rsidR="00376FD2" w:rsidRPr="00986422">
              <w:rPr>
                <w:rFonts w:asciiTheme="majorBidi" w:hAnsiTheme="majorBidi" w:cstheme="majorBidi"/>
                <w:sz w:val="22"/>
                <w:szCs w:val="22"/>
              </w:rPr>
              <w:t xml:space="preserve"> or license exemption</w:t>
            </w:r>
            <w:r w:rsidRPr="00986422">
              <w:rPr>
                <w:rFonts w:asciiTheme="majorBidi" w:hAnsiTheme="majorBidi" w:cstheme="majorBidi"/>
                <w:sz w:val="22"/>
                <w:szCs w:val="22"/>
              </w:rPr>
              <w:t xml:space="preserve"> from the Authority to undertake any other Regulated Activity?</w:t>
            </w:r>
          </w:p>
        </w:tc>
      </w:tr>
      <w:tr w:rsidR="00C24BF2" w:rsidRPr="00986422" w14:paraId="18C867CC" w14:textId="77777777" w:rsidTr="00A94877">
        <w:trPr>
          <w:trHeight w:val="479"/>
        </w:trPr>
        <w:tc>
          <w:tcPr>
            <w:tcW w:w="4230" w:type="dxa"/>
            <w:vAlign w:val="center"/>
          </w:tcPr>
          <w:p w14:paraId="2FA85307" w14:textId="77777777" w:rsidR="00C24BF2" w:rsidRPr="00986422" w:rsidRDefault="00C24BF2" w:rsidP="00151A1F">
            <w:pPr>
              <w:jc w:val="center"/>
              <w:rPr>
                <w:rFonts w:ascii="Times New Roman" w:hAnsi="Times New Roman" w:cs="Times New Roman"/>
              </w:rPr>
            </w:pPr>
            <w:r w:rsidRPr="00986422">
              <w:rPr>
                <w:rFonts w:asciiTheme="majorBidi" w:hAnsiTheme="majorBidi" w:cstheme="majorBidi"/>
              </w:rPr>
              <w:t>□ Yes</w:t>
            </w:r>
          </w:p>
        </w:tc>
        <w:tc>
          <w:tcPr>
            <w:tcW w:w="5126" w:type="dxa"/>
            <w:vAlign w:val="center"/>
          </w:tcPr>
          <w:p w14:paraId="6785F301" w14:textId="77777777" w:rsidR="00C24BF2" w:rsidRPr="00986422" w:rsidRDefault="00C24BF2" w:rsidP="00151A1F">
            <w:pPr>
              <w:jc w:val="center"/>
              <w:rPr>
                <w:rFonts w:ascii="Times New Roman" w:hAnsi="Times New Roman" w:cs="Times New Roman"/>
              </w:rPr>
            </w:pPr>
            <w:r w:rsidRPr="00986422">
              <w:rPr>
                <w:rFonts w:asciiTheme="majorBidi" w:hAnsiTheme="majorBidi" w:cstheme="majorBidi"/>
              </w:rPr>
              <w:t>□ No</w:t>
            </w:r>
          </w:p>
        </w:tc>
      </w:tr>
      <w:tr w:rsidR="00C24BF2" w:rsidRPr="00986422" w14:paraId="043F87D3" w14:textId="77777777" w:rsidTr="00A94877">
        <w:tc>
          <w:tcPr>
            <w:tcW w:w="4230" w:type="dxa"/>
            <w:tcBorders>
              <w:bottom w:val="single" w:sz="4" w:space="0" w:color="auto"/>
            </w:tcBorders>
            <w:vAlign w:val="center"/>
          </w:tcPr>
          <w:p w14:paraId="5B42CF4E" w14:textId="1A087C3A" w:rsidR="00C24BF2" w:rsidRPr="00986422" w:rsidRDefault="00C24BF2" w:rsidP="00151A1F">
            <w:pPr>
              <w:jc w:val="both"/>
              <w:rPr>
                <w:rFonts w:ascii="Times New Roman" w:hAnsi="Times New Roman" w:cs="Times New Roman"/>
              </w:rPr>
            </w:pPr>
            <w:r w:rsidRPr="00986422">
              <w:rPr>
                <w:rFonts w:asciiTheme="majorBidi" w:hAnsiTheme="majorBidi" w:cstheme="majorBidi"/>
              </w:rPr>
              <w:t xml:space="preserve">If the answer is </w:t>
            </w:r>
            <w:r w:rsidRPr="00986422">
              <w:rPr>
                <w:rFonts w:asciiTheme="majorBidi" w:hAnsiTheme="majorBidi" w:cstheme="majorBidi"/>
                <w:b/>
              </w:rPr>
              <w:t>Yes</w:t>
            </w:r>
            <w:r w:rsidRPr="00986422">
              <w:rPr>
                <w:rFonts w:asciiTheme="majorBidi" w:hAnsiTheme="majorBidi" w:cstheme="majorBidi"/>
              </w:rPr>
              <w:t>, please specify all previous licenses held by the Applicant:</w:t>
            </w:r>
          </w:p>
        </w:tc>
        <w:tc>
          <w:tcPr>
            <w:tcW w:w="5126" w:type="dxa"/>
            <w:tcBorders>
              <w:bottom w:val="single" w:sz="4" w:space="0" w:color="auto"/>
            </w:tcBorders>
            <w:vAlign w:val="center"/>
          </w:tcPr>
          <w:p w14:paraId="2D17C724" w14:textId="77777777" w:rsidR="00C24BF2" w:rsidRPr="00986422" w:rsidRDefault="00C24BF2" w:rsidP="00151A1F">
            <w:pPr>
              <w:jc w:val="both"/>
              <w:rPr>
                <w:rFonts w:ascii="Times New Roman" w:hAnsi="Times New Roman" w:cs="Times New Roman"/>
              </w:rPr>
            </w:pPr>
          </w:p>
        </w:tc>
      </w:tr>
      <w:tr w:rsidR="00C24BF2" w:rsidRPr="00986422" w14:paraId="022BC073" w14:textId="77777777" w:rsidTr="00A94877">
        <w:tc>
          <w:tcPr>
            <w:tcW w:w="9356" w:type="dxa"/>
            <w:gridSpan w:val="2"/>
            <w:tcBorders>
              <w:left w:val="nil"/>
              <w:right w:val="nil"/>
            </w:tcBorders>
            <w:vAlign w:val="center"/>
          </w:tcPr>
          <w:p w14:paraId="144A51AB" w14:textId="77777777" w:rsidR="00C24BF2" w:rsidRPr="00986422" w:rsidRDefault="00C24BF2" w:rsidP="00151A1F">
            <w:pPr>
              <w:jc w:val="both"/>
              <w:rPr>
                <w:rFonts w:ascii="Times New Roman" w:hAnsi="Times New Roman" w:cs="Times New Roman"/>
              </w:rPr>
            </w:pPr>
          </w:p>
        </w:tc>
      </w:tr>
      <w:tr w:rsidR="00C24BF2" w:rsidRPr="00986422" w14:paraId="29F9E63A" w14:textId="77777777" w:rsidTr="00A94877">
        <w:tc>
          <w:tcPr>
            <w:tcW w:w="9356" w:type="dxa"/>
            <w:gridSpan w:val="2"/>
            <w:vAlign w:val="center"/>
          </w:tcPr>
          <w:p w14:paraId="6382BF83" w14:textId="7D2BE1DF" w:rsidR="00C24BF2" w:rsidRPr="00986422" w:rsidRDefault="00C24BF2" w:rsidP="00151A1F">
            <w:pPr>
              <w:pStyle w:val="ListParagraph"/>
              <w:numPr>
                <w:ilvl w:val="0"/>
                <w:numId w:val="6"/>
              </w:numPr>
              <w:ind w:left="360"/>
              <w:jc w:val="both"/>
              <w:rPr>
                <w:sz w:val="22"/>
                <w:szCs w:val="22"/>
              </w:rPr>
            </w:pPr>
            <w:r w:rsidRPr="00986422">
              <w:rPr>
                <w:rFonts w:asciiTheme="majorBidi" w:hAnsiTheme="majorBidi" w:cstheme="majorBidi"/>
                <w:sz w:val="22"/>
                <w:szCs w:val="22"/>
              </w:rPr>
              <w:t>Does the applicant have a Controlling Interest</w:t>
            </w:r>
            <w:r w:rsidRPr="00986422">
              <w:rPr>
                <w:rStyle w:val="FootnoteReference"/>
                <w:rFonts w:asciiTheme="majorBidi" w:hAnsiTheme="majorBidi" w:cstheme="majorBidi"/>
                <w:sz w:val="22"/>
                <w:szCs w:val="22"/>
              </w:rPr>
              <w:footnoteReference w:id="1"/>
            </w:r>
            <w:r w:rsidRPr="00986422">
              <w:rPr>
                <w:rFonts w:asciiTheme="majorBidi" w:hAnsiTheme="majorBidi" w:cstheme="majorBidi"/>
                <w:sz w:val="22"/>
                <w:szCs w:val="22"/>
              </w:rPr>
              <w:t xml:space="preserve"> in any other Licensee by any means?</w:t>
            </w:r>
          </w:p>
        </w:tc>
      </w:tr>
      <w:tr w:rsidR="00C24BF2" w:rsidRPr="00986422" w14:paraId="6FF01544" w14:textId="77777777" w:rsidTr="00A94877">
        <w:trPr>
          <w:trHeight w:val="479"/>
        </w:trPr>
        <w:tc>
          <w:tcPr>
            <w:tcW w:w="4230" w:type="dxa"/>
            <w:vAlign w:val="center"/>
          </w:tcPr>
          <w:p w14:paraId="7301FD2F" w14:textId="77777777" w:rsidR="00C24BF2" w:rsidRPr="00986422" w:rsidRDefault="00C24BF2" w:rsidP="00151A1F">
            <w:pPr>
              <w:jc w:val="center"/>
              <w:rPr>
                <w:rFonts w:ascii="Times New Roman" w:hAnsi="Times New Roman" w:cs="Times New Roman"/>
              </w:rPr>
            </w:pPr>
            <w:r w:rsidRPr="00986422">
              <w:rPr>
                <w:rFonts w:asciiTheme="majorBidi" w:hAnsiTheme="majorBidi" w:cstheme="majorBidi"/>
              </w:rPr>
              <w:t>□ Yes</w:t>
            </w:r>
          </w:p>
        </w:tc>
        <w:tc>
          <w:tcPr>
            <w:tcW w:w="5126" w:type="dxa"/>
            <w:vAlign w:val="center"/>
          </w:tcPr>
          <w:p w14:paraId="2E5AE42B" w14:textId="77777777" w:rsidR="00C24BF2" w:rsidRPr="00986422" w:rsidRDefault="00C24BF2" w:rsidP="00151A1F">
            <w:pPr>
              <w:jc w:val="center"/>
              <w:rPr>
                <w:rFonts w:ascii="Times New Roman" w:hAnsi="Times New Roman" w:cs="Times New Roman"/>
              </w:rPr>
            </w:pPr>
            <w:r w:rsidRPr="00986422">
              <w:rPr>
                <w:rFonts w:asciiTheme="majorBidi" w:hAnsiTheme="majorBidi" w:cstheme="majorBidi"/>
              </w:rPr>
              <w:t>□ No</w:t>
            </w:r>
          </w:p>
        </w:tc>
      </w:tr>
      <w:tr w:rsidR="00C24BF2" w:rsidRPr="00986422" w14:paraId="542F2D12" w14:textId="77777777" w:rsidTr="00A94877">
        <w:tc>
          <w:tcPr>
            <w:tcW w:w="4230" w:type="dxa"/>
            <w:tcBorders>
              <w:bottom w:val="single" w:sz="4" w:space="0" w:color="auto"/>
            </w:tcBorders>
            <w:vAlign w:val="center"/>
          </w:tcPr>
          <w:p w14:paraId="686CD520" w14:textId="73C90C42" w:rsidR="00C24BF2" w:rsidRPr="00986422" w:rsidRDefault="00C24BF2" w:rsidP="00151A1F">
            <w:pPr>
              <w:rPr>
                <w:rFonts w:ascii="Times New Roman" w:hAnsi="Times New Roman" w:cs="Times New Roman"/>
              </w:rPr>
            </w:pPr>
            <w:r w:rsidRPr="00986422">
              <w:rPr>
                <w:rFonts w:asciiTheme="majorBidi" w:hAnsiTheme="majorBidi" w:cstheme="majorBidi"/>
              </w:rPr>
              <w:t xml:space="preserve">If the answer is </w:t>
            </w:r>
            <w:r w:rsidRPr="00986422">
              <w:rPr>
                <w:rFonts w:asciiTheme="majorBidi" w:hAnsiTheme="majorBidi" w:cstheme="majorBidi"/>
                <w:b/>
              </w:rPr>
              <w:t>Yes</w:t>
            </w:r>
            <w:r w:rsidRPr="00986422">
              <w:rPr>
                <w:rFonts w:asciiTheme="majorBidi" w:hAnsiTheme="majorBidi" w:cstheme="majorBidi"/>
              </w:rPr>
              <w:t xml:space="preserve">, please specify:  </w:t>
            </w:r>
          </w:p>
        </w:tc>
        <w:tc>
          <w:tcPr>
            <w:tcW w:w="5126" w:type="dxa"/>
            <w:tcBorders>
              <w:bottom w:val="single" w:sz="4" w:space="0" w:color="auto"/>
            </w:tcBorders>
            <w:vAlign w:val="center"/>
          </w:tcPr>
          <w:p w14:paraId="32391D8B" w14:textId="77777777" w:rsidR="00C24BF2" w:rsidRPr="00986422" w:rsidRDefault="00C24BF2" w:rsidP="00151A1F">
            <w:pPr>
              <w:jc w:val="both"/>
              <w:rPr>
                <w:rFonts w:ascii="Times New Roman" w:hAnsi="Times New Roman" w:cs="Times New Roman"/>
              </w:rPr>
            </w:pPr>
          </w:p>
        </w:tc>
      </w:tr>
      <w:tr w:rsidR="00C24BF2" w:rsidRPr="00986422" w14:paraId="3E3CD260" w14:textId="77777777" w:rsidTr="00A94877">
        <w:tc>
          <w:tcPr>
            <w:tcW w:w="9356" w:type="dxa"/>
            <w:gridSpan w:val="2"/>
            <w:tcBorders>
              <w:left w:val="nil"/>
              <w:right w:val="nil"/>
            </w:tcBorders>
            <w:vAlign w:val="center"/>
          </w:tcPr>
          <w:p w14:paraId="30E0E1A2" w14:textId="77777777" w:rsidR="00C24BF2" w:rsidRPr="00986422" w:rsidRDefault="00C24BF2" w:rsidP="00151A1F">
            <w:pPr>
              <w:jc w:val="both"/>
              <w:rPr>
                <w:rFonts w:ascii="Times New Roman" w:hAnsi="Times New Roman" w:cs="Times New Roman"/>
              </w:rPr>
            </w:pPr>
          </w:p>
        </w:tc>
      </w:tr>
      <w:tr w:rsidR="00C24BF2" w:rsidRPr="00986422" w14:paraId="73D0D45A" w14:textId="77777777" w:rsidTr="00A94877">
        <w:tc>
          <w:tcPr>
            <w:tcW w:w="9356" w:type="dxa"/>
            <w:gridSpan w:val="2"/>
            <w:vAlign w:val="center"/>
          </w:tcPr>
          <w:p w14:paraId="3E5F9480" w14:textId="48C24CC1" w:rsidR="00C24BF2" w:rsidRPr="00986422" w:rsidRDefault="00C24BF2" w:rsidP="00151A1F">
            <w:pPr>
              <w:pStyle w:val="ListParagraph"/>
              <w:numPr>
                <w:ilvl w:val="0"/>
                <w:numId w:val="6"/>
              </w:numPr>
              <w:ind w:left="360"/>
              <w:jc w:val="both"/>
              <w:rPr>
                <w:sz w:val="22"/>
                <w:szCs w:val="22"/>
              </w:rPr>
            </w:pPr>
            <w:r w:rsidRPr="00986422">
              <w:rPr>
                <w:rFonts w:asciiTheme="majorBidi" w:hAnsiTheme="majorBidi" w:cstheme="majorBidi"/>
                <w:sz w:val="22"/>
                <w:szCs w:val="22"/>
              </w:rPr>
              <w:t>Does the applicant have, or plan to acquire, any direct or indirect economic interest in any other Licensee?</w:t>
            </w:r>
          </w:p>
        </w:tc>
      </w:tr>
      <w:tr w:rsidR="00C24BF2" w:rsidRPr="00986422" w14:paraId="5D5CA434" w14:textId="77777777" w:rsidTr="00A94877">
        <w:trPr>
          <w:trHeight w:val="585"/>
        </w:trPr>
        <w:tc>
          <w:tcPr>
            <w:tcW w:w="4230" w:type="dxa"/>
            <w:vAlign w:val="center"/>
          </w:tcPr>
          <w:p w14:paraId="5221F708" w14:textId="384893D8" w:rsidR="00C24BF2" w:rsidRPr="00986422" w:rsidRDefault="00C24BF2" w:rsidP="00A94877">
            <w:pPr>
              <w:ind w:left="360"/>
              <w:jc w:val="both"/>
              <w:rPr>
                <w:rFonts w:asciiTheme="majorBidi" w:hAnsiTheme="majorBidi" w:cstheme="majorBidi"/>
              </w:rPr>
            </w:pPr>
            <w:r w:rsidRPr="00986422">
              <w:rPr>
                <w:rFonts w:asciiTheme="majorBidi" w:hAnsiTheme="majorBidi" w:cstheme="majorBidi"/>
              </w:rPr>
              <w:t xml:space="preserve">If the answer is </w:t>
            </w:r>
            <w:r w:rsidRPr="00986422">
              <w:rPr>
                <w:rFonts w:asciiTheme="majorBidi" w:hAnsiTheme="majorBidi" w:cstheme="majorBidi"/>
                <w:b/>
              </w:rPr>
              <w:t>Yes</w:t>
            </w:r>
            <w:r w:rsidRPr="00986422">
              <w:rPr>
                <w:rFonts w:asciiTheme="majorBidi" w:hAnsiTheme="majorBidi" w:cstheme="majorBidi"/>
              </w:rPr>
              <w:t xml:space="preserve">, please provide details of the Licensee, License type, </w:t>
            </w:r>
            <w:proofErr w:type="spellStart"/>
            <w:r w:rsidRPr="00986422">
              <w:rPr>
                <w:rFonts w:asciiTheme="majorBidi" w:hAnsiTheme="majorBidi" w:cstheme="majorBidi"/>
              </w:rPr>
              <w:t>etc</w:t>
            </w:r>
            <w:proofErr w:type="spellEnd"/>
            <w:r w:rsidRPr="00986422">
              <w:rPr>
                <w:rFonts w:asciiTheme="majorBidi" w:hAnsiTheme="majorBidi" w:cstheme="majorBidi"/>
              </w:rPr>
              <w:t>:</w:t>
            </w:r>
          </w:p>
        </w:tc>
        <w:tc>
          <w:tcPr>
            <w:tcW w:w="5126" w:type="dxa"/>
            <w:vAlign w:val="center"/>
          </w:tcPr>
          <w:p w14:paraId="7C0EC305" w14:textId="77777777" w:rsidR="00C24BF2" w:rsidRPr="00986422" w:rsidRDefault="00C24BF2" w:rsidP="00151A1F">
            <w:pPr>
              <w:ind w:left="360" w:firstLine="720"/>
              <w:jc w:val="both"/>
              <w:rPr>
                <w:rFonts w:asciiTheme="majorBidi" w:hAnsiTheme="majorBidi" w:cstheme="majorBidi"/>
              </w:rPr>
            </w:pPr>
          </w:p>
        </w:tc>
      </w:tr>
      <w:tr w:rsidR="00C24BF2" w:rsidRPr="00986422" w14:paraId="61313568" w14:textId="77777777" w:rsidTr="00F62C0C">
        <w:trPr>
          <w:trHeight w:val="585"/>
        </w:trPr>
        <w:tc>
          <w:tcPr>
            <w:tcW w:w="9356" w:type="dxa"/>
            <w:gridSpan w:val="2"/>
            <w:vAlign w:val="center"/>
          </w:tcPr>
          <w:p w14:paraId="6A62C998" w14:textId="77777777" w:rsidR="00C24BF2" w:rsidRPr="00986422" w:rsidRDefault="00C24BF2" w:rsidP="00151A1F">
            <w:pPr>
              <w:ind w:left="360" w:firstLine="720"/>
              <w:jc w:val="both"/>
              <w:rPr>
                <w:rFonts w:asciiTheme="majorBidi" w:hAnsiTheme="majorBidi" w:cstheme="majorBidi"/>
              </w:rPr>
            </w:pPr>
          </w:p>
          <w:p w14:paraId="2FD5485C" w14:textId="77777777" w:rsidR="00C24BF2" w:rsidRPr="00986422" w:rsidRDefault="00C24BF2" w:rsidP="00151A1F">
            <w:pPr>
              <w:ind w:left="360" w:firstLine="720"/>
              <w:jc w:val="both"/>
              <w:rPr>
                <w:rFonts w:asciiTheme="majorBidi" w:hAnsiTheme="majorBidi" w:cstheme="majorBidi"/>
              </w:rPr>
            </w:pPr>
          </w:p>
          <w:p w14:paraId="25121553" w14:textId="77777777" w:rsidR="00C24BF2" w:rsidRPr="00986422" w:rsidRDefault="00C24BF2" w:rsidP="00151A1F">
            <w:pPr>
              <w:ind w:left="360" w:firstLine="720"/>
              <w:jc w:val="both"/>
              <w:rPr>
                <w:rFonts w:asciiTheme="majorBidi" w:hAnsiTheme="majorBidi" w:cstheme="majorBidi"/>
              </w:rPr>
            </w:pPr>
          </w:p>
          <w:p w14:paraId="78549DA8" w14:textId="2445CE8F" w:rsidR="00C24BF2" w:rsidRPr="00986422" w:rsidRDefault="00C24BF2" w:rsidP="00151A1F">
            <w:pPr>
              <w:ind w:left="360" w:firstLine="720"/>
              <w:jc w:val="both"/>
              <w:rPr>
                <w:rFonts w:asciiTheme="majorBidi" w:hAnsiTheme="majorBidi" w:cstheme="majorBidi"/>
              </w:rPr>
            </w:pPr>
          </w:p>
        </w:tc>
      </w:tr>
      <w:tr w:rsidR="00C24BF2" w:rsidRPr="00986422" w14:paraId="10F3460F" w14:textId="77777777" w:rsidTr="00151A1F">
        <w:trPr>
          <w:trHeight w:val="585"/>
        </w:trPr>
        <w:tc>
          <w:tcPr>
            <w:tcW w:w="4230" w:type="dxa"/>
            <w:vAlign w:val="center"/>
          </w:tcPr>
          <w:p w14:paraId="2091A79E" w14:textId="77777777" w:rsidR="00C24BF2" w:rsidRPr="00986422" w:rsidRDefault="00C24BF2" w:rsidP="00151A1F">
            <w:pPr>
              <w:ind w:left="360" w:firstLine="720"/>
              <w:jc w:val="both"/>
              <w:rPr>
                <w:rFonts w:ascii="Times New Roman" w:hAnsi="Times New Roman" w:cs="Times New Roman"/>
              </w:rPr>
            </w:pPr>
            <w:r w:rsidRPr="00986422">
              <w:rPr>
                <w:rFonts w:asciiTheme="majorBidi" w:hAnsiTheme="majorBidi" w:cstheme="majorBidi"/>
              </w:rPr>
              <w:t>Directly: ______ %</w:t>
            </w:r>
          </w:p>
        </w:tc>
        <w:tc>
          <w:tcPr>
            <w:tcW w:w="5126" w:type="dxa"/>
            <w:vAlign w:val="center"/>
          </w:tcPr>
          <w:p w14:paraId="0ED8098E" w14:textId="77777777" w:rsidR="00C24BF2" w:rsidRPr="00986422" w:rsidRDefault="00C24BF2" w:rsidP="00151A1F">
            <w:pPr>
              <w:ind w:left="360" w:firstLine="720"/>
              <w:jc w:val="both"/>
              <w:rPr>
                <w:rFonts w:ascii="Times New Roman" w:hAnsi="Times New Roman" w:cs="Times New Roman"/>
              </w:rPr>
            </w:pPr>
            <w:r w:rsidRPr="00986422">
              <w:rPr>
                <w:rFonts w:asciiTheme="majorBidi" w:hAnsiTheme="majorBidi" w:cstheme="majorBidi"/>
              </w:rPr>
              <w:t>Indirectly: ______ %</w:t>
            </w:r>
          </w:p>
        </w:tc>
      </w:tr>
    </w:tbl>
    <w:p w14:paraId="01C47925" w14:textId="77777777" w:rsidR="00C24BF2" w:rsidRDefault="00C24BF2" w:rsidP="00C24BF2">
      <w:pPr>
        <w:spacing w:before="100" w:beforeAutospacing="1" w:after="100" w:afterAutospacing="1"/>
        <w:rPr>
          <w:rFonts w:asciiTheme="majorBidi" w:hAnsiTheme="majorBidi" w:cstheme="majorBidi"/>
          <w:b/>
          <w:bCs/>
          <w:sz w:val="24"/>
          <w:szCs w:val="24"/>
          <w:u w:val="single"/>
        </w:rPr>
      </w:pPr>
    </w:p>
    <w:p w14:paraId="0E57A5C2" w14:textId="44F8398C" w:rsidR="00C24BF2" w:rsidRDefault="00C24BF2" w:rsidP="00515895">
      <w:pPr>
        <w:spacing w:before="100" w:beforeAutospacing="1" w:after="100" w:afterAutospacing="1"/>
        <w:rPr>
          <w:rFonts w:asciiTheme="majorBidi" w:hAnsiTheme="majorBidi" w:cstheme="majorBidi"/>
          <w:b/>
          <w:bCs/>
          <w:sz w:val="24"/>
          <w:szCs w:val="24"/>
          <w:u w:val="single"/>
        </w:rPr>
        <w:sectPr w:rsidR="00C24BF2" w:rsidSect="00177495">
          <w:pgSz w:w="12240" w:h="15840"/>
          <w:pgMar w:top="2250" w:right="1440" w:bottom="810" w:left="1440" w:header="708" w:footer="708" w:gutter="0"/>
          <w:cols w:space="708"/>
          <w:docGrid w:linePitch="360"/>
        </w:sectPr>
      </w:pPr>
    </w:p>
    <w:p w14:paraId="5CE9E6F7" w14:textId="5EB8BA2F" w:rsidR="00A65368" w:rsidRPr="00E4518F" w:rsidRDefault="00A65368" w:rsidP="00E4518F">
      <w:pPr>
        <w:spacing w:before="100" w:beforeAutospacing="1" w:after="100" w:afterAutospacing="1"/>
        <w:ind w:left="360"/>
        <w:jc w:val="center"/>
        <w:rPr>
          <w:rFonts w:asciiTheme="majorBidi" w:hAnsiTheme="majorBidi" w:cstheme="majorBidi"/>
          <w:b/>
          <w:bCs/>
          <w:sz w:val="24"/>
          <w:szCs w:val="24"/>
          <w:u w:val="single"/>
        </w:rPr>
      </w:pPr>
      <w:r w:rsidRPr="00E4518F">
        <w:rPr>
          <w:rFonts w:asciiTheme="majorBidi" w:hAnsiTheme="majorBidi" w:cstheme="majorBidi"/>
          <w:b/>
          <w:bCs/>
          <w:sz w:val="24"/>
          <w:szCs w:val="24"/>
          <w:u w:val="single"/>
        </w:rPr>
        <w:lastRenderedPageBreak/>
        <w:t>Government Policy</w:t>
      </w:r>
    </w:p>
    <w:p w14:paraId="499A0B74" w14:textId="5C4FF3F1" w:rsidR="00E94F3B" w:rsidRPr="00E4518F" w:rsidRDefault="002B4389" w:rsidP="00420AB2">
      <w:pPr>
        <w:pStyle w:val="ListParagraph"/>
        <w:numPr>
          <w:ilvl w:val="0"/>
          <w:numId w:val="33"/>
        </w:numPr>
        <w:jc w:val="both"/>
        <w:rPr>
          <w:b/>
          <w:bCs/>
        </w:rPr>
      </w:pPr>
      <w:r w:rsidRPr="00DC7383">
        <w:rPr>
          <w:b/>
          <w:bCs/>
        </w:rPr>
        <w:t xml:space="preserve">Sole </w:t>
      </w:r>
      <w:r w:rsidR="000B7FA2">
        <w:rPr>
          <w:b/>
          <w:bCs/>
        </w:rPr>
        <w:t>A</w:t>
      </w:r>
      <w:r w:rsidRPr="00DC7383">
        <w:rPr>
          <w:b/>
          <w:bCs/>
        </w:rPr>
        <w:t>pplicant</w:t>
      </w:r>
    </w:p>
    <w:p w14:paraId="5C831DAA" w14:textId="77777777" w:rsidR="00E94F3B" w:rsidRDefault="00E94F3B" w:rsidP="00E4518F">
      <w:pPr>
        <w:spacing w:after="0"/>
        <w:ind w:left="-450"/>
        <w:jc w:val="both"/>
        <w:rPr>
          <w:rFonts w:ascii="Times New Roman" w:hAnsi="Times New Roman" w:cs="Times New Roman"/>
          <w:sz w:val="24"/>
          <w:szCs w:val="24"/>
        </w:rPr>
      </w:pPr>
    </w:p>
    <w:p w14:paraId="76766074" w14:textId="26B71D1C" w:rsidR="00D4585D" w:rsidRDefault="009767BD" w:rsidP="00E94F3B">
      <w:pPr>
        <w:ind w:left="-450"/>
        <w:jc w:val="both"/>
        <w:rPr>
          <w:rFonts w:ascii="Times New Roman" w:hAnsi="Times New Roman" w:cs="Times New Roman"/>
          <w:sz w:val="24"/>
          <w:szCs w:val="24"/>
        </w:rPr>
      </w:pPr>
      <w:r w:rsidRPr="00E4518F">
        <w:rPr>
          <w:rFonts w:ascii="Times New Roman" w:hAnsi="Times New Roman" w:cs="Times New Roman"/>
          <w:sz w:val="24"/>
          <w:szCs w:val="24"/>
        </w:rPr>
        <w:t>If the company</w:t>
      </w:r>
      <w:r w:rsidR="00E94F3B">
        <w:rPr>
          <w:rFonts w:ascii="Times New Roman" w:hAnsi="Times New Roman" w:cs="Times New Roman"/>
          <w:sz w:val="24"/>
          <w:szCs w:val="24"/>
        </w:rPr>
        <w:t>’s</w:t>
      </w:r>
      <w:r w:rsidRPr="00E4518F">
        <w:rPr>
          <w:rFonts w:ascii="Times New Roman" w:hAnsi="Times New Roman" w:cs="Times New Roman"/>
          <w:sz w:val="24"/>
          <w:szCs w:val="24"/>
        </w:rPr>
        <w:t xml:space="preserve"> </w:t>
      </w:r>
      <w:r w:rsidR="00E94F3B" w:rsidRPr="00BA0CAC">
        <w:rPr>
          <w:rFonts w:ascii="Times New Roman" w:hAnsi="Times New Roman" w:cs="Times New Roman"/>
          <w:sz w:val="24"/>
          <w:szCs w:val="24"/>
        </w:rPr>
        <w:t xml:space="preserve">shareholders </w:t>
      </w:r>
      <w:r w:rsidR="00E94F3B">
        <w:rPr>
          <w:rFonts w:ascii="Times New Roman" w:hAnsi="Times New Roman" w:cs="Times New Roman"/>
          <w:sz w:val="24"/>
          <w:szCs w:val="24"/>
        </w:rPr>
        <w:t>fall under</w:t>
      </w:r>
      <w:r w:rsidR="00E94F3B" w:rsidRPr="00BA0CAC">
        <w:rPr>
          <w:rFonts w:ascii="Times New Roman" w:hAnsi="Times New Roman" w:cs="Times New Roman"/>
          <w:sz w:val="24"/>
          <w:szCs w:val="24"/>
        </w:rPr>
        <w:t xml:space="preserve"> the Governmental </w:t>
      </w:r>
      <w:r w:rsidR="00E94F3B">
        <w:rPr>
          <w:rFonts w:ascii="Times New Roman" w:hAnsi="Times New Roman" w:cs="Times New Roman"/>
          <w:sz w:val="24"/>
          <w:szCs w:val="24"/>
        </w:rPr>
        <w:t>c</w:t>
      </w:r>
      <w:r w:rsidR="00E94F3B" w:rsidRPr="00BA0CAC">
        <w:rPr>
          <w:rFonts w:ascii="Times New Roman" w:hAnsi="Times New Roman" w:cs="Times New Roman"/>
          <w:sz w:val="24"/>
          <w:szCs w:val="24"/>
        </w:rPr>
        <w:t>lass of shares</w:t>
      </w:r>
      <w:r w:rsidR="00E94F3B">
        <w:rPr>
          <w:rFonts w:ascii="Times New Roman" w:hAnsi="Times New Roman" w:cs="Times New Roman"/>
          <w:sz w:val="24"/>
          <w:szCs w:val="24"/>
        </w:rPr>
        <w:t xml:space="preserve">, </w:t>
      </w:r>
      <w:r w:rsidRPr="00E4518F">
        <w:rPr>
          <w:rFonts w:ascii="Times New Roman" w:hAnsi="Times New Roman" w:cs="Times New Roman"/>
          <w:sz w:val="24"/>
          <w:szCs w:val="24"/>
        </w:rPr>
        <w:t>ha</w:t>
      </w:r>
      <w:r w:rsidR="00E94F3B">
        <w:rPr>
          <w:rFonts w:ascii="Times New Roman" w:hAnsi="Times New Roman" w:cs="Times New Roman"/>
          <w:sz w:val="24"/>
          <w:szCs w:val="24"/>
        </w:rPr>
        <w:t>ve</w:t>
      </w:r>
      <w:r w:rsidRPr="00E4518F">
        <w:rPr>
          <w:rFonts w:ascii="Times New Roman" w:hAnsi="Times New Roman" w:cs="Times New Roman"/>
          <w:sz w:val="24"/>
          <w:szCs w:val="24"/>
        </w:rPr>
        <w:t xml:space="preserve"> direct and/or indirect foreign government holdings</w:t>
      </w:r>
      <w:r w:rsidR="00E94F3B">
        <w:rPr>
          <w:rFonts w:ascii="Times New Roman" w:hAnsi="Times New Roman" w:cs="Times New Roman"/>
          <w:sz w:val="24"/>
          <w:szCs w:val="24"/>
        </w:rPr>
        <w:t>,</w:t>
      </w:r>
      <w:r w:rsidRPr="00E4518F">
        <w:rPr>
          <w:rFonts w:ascii="Times New Roman" w:hAnsi="Times New Roman" w:cs="Times New Roman"/>
          <w:sz w:val="24"/>
          <w:szCs w:val="24"/>
        </w:rPr>
        <w:t xml:space="preserve"> and ownership shares</w:t>
      </w:r>
      <w:r w:rsidR="002B4389" w:rsidRPr="00E4518F">
        <w:rPr>
          <w:rFonts w:ascii="Times New Roman" w:hAnsi="Times New Roman" w:cs="Times New Roman"/>
          <w:sz w:val="24"/>
          <w:szCs w:val="24"/>
        </w:rPr>
        <w:t>, p</w:t>
      </w:r>
      <w:r w:rsidR="004F7D0D" w:rsidRPr="00E4518F">
        <w:rPr>
          <w:rFonts w:ascii="Times New Roman" w:hAnsi="Times New Roman" w:cs="Times New Roman"/>
          <w:sz w:val="24"/>
          <w:szCs w:val="24"/>
        </w:rPr>
        <w:t>lease</w:t>
      </w:r>
      <w:r w:rsidR="00A65368" w:rsidRPr="00E4518F">
        <w:rPr>
          <w:rFonts w:ascii="Times New Roman" w:hAnsi="Times New Roman" w:cs="Times New Roman"/>
          <w:sz w:val="24"/>
          <w:szCs w:val="24"/>
        </w:rPr>
        <w:t xml:space="preserve"> </w:t>
      </w:r>
      <w:r w:rsidR="00E94F3B">
        <w:rPr>
          <w:rFonts w:ascii="Times New Roman" w:hAnsi="Times New Roman" w:cs="Times New Roman"/>
          <w:sz w:val="24"/>
          <w:szCs w:val="24"/>
        </w:rPr>
        <w:t>complete</w:t>
      </w:r>
      <w:r w:rsidR="00E94F3B" w:rsidRPr="00E4518F">
        <w:rPr>
          <w:rFonts w:ascii="Times New Roman" w:hAnsi="Times New Roman" w:cs="Times New Roman"/>
          <w:sz w:val="24"/>
          <w:szCs w:val="24"/>
        </w:rPr>
        <w:t xml:space="preserve"> </w:t>
      </w:r>
      <w:r w:rsidRPr="00E4518F">
        <w:rPr>
          <w:rFonts w:ascii="Times New Roman" w:hAnsi="Times New Roman" w:cs="Times New Roman"/>
          <w:sz w:val="24"/>
          <w:szCs w:val="24"/>
        </w:rPr>
        <w:t xml:space="preserve">the </w:t>
      </w:r>
      <w:r w:rsidR="00E94F3B">
        <w:rPr>
          <w:rFonts w:ascii="Times New Roman" w:hAnsi="Times New Roman" w:cs="Times New Roman"/>
          <w:sz w:val="24"/>
          <w:szCs w:val="24"/>
        </w:rPr>
        <w:t>table below.</w:t>
      </w:r>
    </w:p>
    <w:p w14:paraId="6FE67DE2" w14:textId="1B63C5AE" w:rsidR="00E94F3B" w:rsidRDefault="00E94F3B" w:rsidP="00E94F3B">
      <w:pPr>
        <w:spacing w:after="0"/>
        <w:ind w:left="-450"/>
        <w:jc w:val="both"/>
        <w:rPr>
          <w:rFonts w:ascii="Times New Roman" w:hAnsi="Times New Roman" w:cs="Times New Roman"/>
          <w:sz w:val="24"/>
          <w:szCs w:val="24"/>
        </w:rPr>
      </w:pPr>
    </w:p>
    <w:tbl>
      <w:tblPr>
        <w:tblStyle w:val="TableGrid"/>
        <w:tblW w:w="9801" w:type="dxa"/>
        <w:tblInd w:w="-450" w:type="dxa"/>
        <w:tblLook w:val="04A0" w:firstRow="1" w:lastRow="0" w:firstColumn="1" w:lastColumn="0" w:noHBand="0" w:noVBand="1"/>
      </w:tblPr>
      <w:tblGrid>
        <w:gridCol w:w="4675"/>
        <w:gridCol w:w="5126"/>
      </w:tblGrid>
      <w:tr w:rsidR="00D4585D" w:rsidRPr="00986422" w14:paraId="685DB8D6" w14:textId="77777777" w:rsidTr="00E4518F">
        <w:tc>
          <w:tcPr>
            <w:tcW w:w="9801" w:type="dxa"/>
            <w:gridSpan w:val="2"/>
            <w:vAlign w:val="center"/>
          </w:tcPr>
          <w:p w14:paraId="008779F1" w14:textId="16CA0F6E" w:rsidR="00D4585D" w:rsidRPr="00986422" w:rsidRDefault="00D4585D" w:rsidP="00986422">
            <w:pPr>
              <w:pStyle w:val="ListParagraph"/>
              <w:numPr>
                <w:ilvl w:val="0"/>
                <w:numId w:val="36"/>
              </w:numPr>
              <w:jc w:val="both"/>
              <w:rPr>
                <w:sz w:val="22"/>
                <w:szCs w:val="22"/>
              </w:rPr>
            </w:pPr>
            <w:r w:rsidRPr="00986422">
              <w:rPr>
                <w:rFonts w:asciiTheme="majorBidi" w:hAnsiTheme="majorBidi" w:cstheme="majorBidi"/>
                <w:sz w:val="22"/>
                <w:szCs w:val="22"/>
              </w:rPr>
              <w:t>Is the company a Public Joint-Stock Company?</w:t>
            </w:r>
          </w:p>
        </w:tc>
      </w:tr>
      <w:tr w:rsidR="00D4585D" w:rsidRPr="00986422" w14:paraId="6BBD3A69" w14:textId="77777777" w:rsidTr="00E4518F">
        <w:trPr>
          <w:trHeight w:val="479"/>
        </w:trPr>
        <w:tc>
          <w:tcPr>
            <w:tcW w:w="4675" w:type="dxa"/>
            <w:vAlign w:val="center"/>
          </w:tcPr>
          <w:p w14:paraId="6E88E2FA" w14:textId="34328590" w:rsidR="00D4585D" w:rsidRPr="00986422" w:rsidRDefault="00D4585D" w:rsidP="00E4518F">
            <w:pPr>
              <w:jc w:val="center"/>
              <w:rPr>
                <w:rFonts w:ascii="Times New Roman" w:hAnsi="Times New Roman" w:cs="Times New Roman"/>
              </w:rPr>
            </w:pPr>
            <w:r w:rsidRPr="00986422">
              <w:rPr>
                <w:rFonts w:asciiTheme="majorBidi" w:hAnsiTheme="majorBidi" w:cstheme="majorBidi"/>
              </w:rPr>
              <w:t>□ Yes</w:t>
            </w:r>
          </w:p>
        </w:tc>
        <w:tc>
          <w:tcPr>
            <w:tcW w:w="5126" w:type="dxa"/>
            <w:vAlign w:val="center"/>
          </w:tcPr>
          <w:p w14:paraId="14787215" w14:textId="05825026" w:rsidR="00D4585D" w:rsidRPr="00986422" w:rsidRDefault="00D4585D" w:rsidP="00E4518F">
            <w:pPr>
              <w:jc w:val="center"/>
              <w:rPr>
                <w:rFonts w:ascii="Times New Roman" w:hAnsi="Times New Roman" w:cs="Times New Roman"/>
              </w:rPr>
            </w:pPr>
            <w:r w:rsidRPr="00986422">
              <w:rPr>
                <w:rFonts w:asciiTheme="majorBidi" w:hAnsiTheme="majorBidi" w:cstheme="majorBidi"/>
              </w:rPr>
              <w:t>□ No</w:t>
            </w:r>
          </w:p>
        </w:tc>
      </w:tr>
      <w:tr w:rsidR="00D4585D" w:rsidRPr="00986422" w14:paraId="61FF0B59" w14:textId="77777777" w:rsidTr="00E4518F">
        <w:tc>
          <w:tcPr>
            <w:tcW w:w="4675" w:type="dxa"/>
            <w:tcBorders>
              <w:bottom w:val="single" w:sz="4" w:space="0" w:color="auto"/>
            </w:tcBorders>
            <w:vAlign w:val="center"/>
          </w:tcPr>
          <w:p w14:paraId="5576C37B" w14:textId="0A99F563" w:rsidR="00D4585D" w:rsidRPr="00986422" w:rsidRDefault="00D4585D" w:rsidP="00D4585D">
            <w:pPr>
              <w:jc w:val="both"/>
              <w:rPr>
                <w:rFonts w:ascii="Times New Roman" w:hAnsi="Times New Roman" w:cs="Times New Roman"/>
              </w:rPr>
            </w:pPr>
            <w:r w:rsidRPr="00986422">
              <w:rPr>
                <w:rFonts w:asciiTheme="majorBidi" w:hAnsiTheme="majorBidi" w:cstheme="majorBidi"/>
              </w:rPr>
              <w:t xml:space="preserve">If the answer is </w:t>
            </w:r>
            <w:r w:rsidRPr="00986422">
              <w:rPr>
                <w:rFonts w:asciiTheme="majorBidi" w:hAnsiTheme="majorBidi" w:cstheme="majorBidi"/>
                <w:b/>
              </w:rPr>
              <w:t>Yes</w:t>
            </w:r>
            <w:r w:rsidRPr="00986422">
              <w:rPr>
                <w:rFonts w:asciiTheme="majorBidi" w:hAnsiTheme="majorBidi" w:cstheme="majorBidi"/>
              </w:rPr>
              <w:t>, please specify the stock exchange on which the company shares are traded:</w:t>
            </w:r>
          </w:p>
        </w:tc>
        <w:tc>
          <w:tcPr>
            <w:tcW w:w="5126" w:type="dxa"/>
            <w:tcBorders>
              <w:bottom w:val="single" w:sz="4" w:space="0" w:color="auto"/>
            </w:tcBorders>
            <w:vAlign w:val="center"/>
          </w:tcPr>
          <w:p w14:paraId="483630E8" w14:textId="77777777" w:rsidR="00D4585D" w:rsidRPr="00986422" w:rsidRDefault="00D4585D" w:rsidP="00D4585D">
            <w:pPr>
              <w:jc w:val="both"/>
              <w:rPr>
                <w:rFonts w:ascii="Times New Roman" w:hAnsi="Times New Roman" w:cs="Times New Roman"/>
              </w:rPr>
            </w:pPr>
          </w:p>
        </w:tc>
      </w:tr>
      <w:tr w:rsidR="00D4585D" w:rsidRPr="00986422" w14:paraId="20B622B5" w14:textId="77777777" w:rsidTr="00E4518F">
        <w:tc>
          <w:tcPr>
            <w:tcW w:w="9801" w:type="dxa"/>
            <w:gridSpan w:val="2"/>
            <w:tcBorders>
              <w:left w:val="nil"/>
              <w:right w:val="nil"/>
            </w:tcBorders>
            <w:vAlign w:val="center"/>
          </w:tcPr>
          <w:p w14:paraId="48773842" w14:textId="77777777" w:rsidR="00D4585D" w:rsidRPr="00986422" w:rsidRDefault="00D4585D" w:rsidP="00E94F3B">
            <w:pPr>
              <w:jc w:val="both"/>
              <w:rPr>
                <w:rFonts w:ascii="Times New Roman" w:hAnsi="Times New Roman" w:cs="Times New Roman"/>
              </w:rPr>
            </w:pPr>
          </w:p>
        </w:tc>
      </w:tr>
      <w:tr w:rsidR="00D4585D" w:rsidRPr="00986422" w14:paraId="394FD38F" w14:textId="77777777" w:rsidTr="00E4518F">
        <w:tc>
          <w:tcPr>
            <w:tcW w:w="9801" w:type="dxa"/>
            <w:gridSpan w:val="2"/>
            <w:vAlign w:val="center"/>
          </w:tcPr>
          <w:p w14:paraId="6625202A" w14:textId="363FF748" w:rsidR="00D4585D" w:rsidRPr="00986422" w:rsidRDefault="00D4585D" w:rsidP="00986422">
            <w:pPr>
              <w:pStyle w:val="ListParagraph"/>
              <w:numPr>
                <w:ilvl w:val="0"/>
                <w:numId w:val="36"/>
              </w:numPr>
              <w:jc w:val="both"/>
              <w:rPr>
                <w:sz w:val="22"/>
                <w:szCs w:val="22"/>
              </w:rPr>
            </w:pPr>
            <w:r w:rsidRPr="00986422">
              <w:rPr>
                <w:rFonts w:asciiTheme="majorBidi" w:hAnsiTheme="majorBidi" w:cstheme="majorBidi"/>
                <w:sz w:val="22"/>
                <w:szCs w:val="22"/>
              </w:rPr>
              <w:t>Is the Company subject to the provisions of Regulation and Competition Law in your state?</w:t>
            </w:r>
          </w:p>
        </w:tc>
      </w:tr>
      <w:tr w:rsidR="00D4585D" w:rsidRPr="00986422" w14:paraId="50383106" w14:textId="77777777" w:rsidTr="00E4518F">
        <w:trPr>
          <w:trHeight w:val="479"/>
        </w:trPr>
        <w:tc>
          <w:tcPr>
            <w:tcW w:w="4675" w:type="dxa"/>
            <w:vAlign w:val="center"/>
          </w:tcPr>
          <w:p w14:paraId="3CA9FE52" w14:textId="77777777" w:rsidR="00D4585D" w:rsidRPr="00986422" w:rsidRDefault="00D4585D" w:rsidP="00D4585D">
            <w:pPr>
              <w:jc w:val="center"/>
              <w:rPr>
                <w:rFonts w:ascii="Times New Roman" w:hAnsi="Times New Roman" w:cs="Times New Roman"/>
              </w:rPr>
            </w:pPr>
            <w:r w:rsidRPr="00986422">
              <w:rPr>
                <w:rFonts w:asciiTheme="majorBidi" w:hAnsiTheme="majorBidi" w:cstheme="majorBidi"/>
              </w:rPr>
              <w:t>□ Yes</w:t>
            </w:r>
          </w:p>
        </w:tc>
        <w:tc>
          <w:tcPr>
            <w:tcW w:w="5126" w:type="dxa"/>
            <w:vAlign w:val="center"/>
          </w:tcPr>
          <w:p w14:paraId="608E5AA4" w14:textId="77777777" w:rsidR="00D4585D" w:rsidRPr="00986422" w:rsidRDefault="00D4585D" w:rsidP="00D4585D">
            <w:pPr>
              <w:jc w:val="center"/>
              <w:rPr>
                <w:rFonts w:ascii="Times New Roman" w:hAnsi="Times New Roman" w:cs="Times New Roman"/>
              </w:rPr>
            </w:pPr>
            <w:r w:rsidRPr="00986422">
              <w:rPr>
                <w:rFonts w:asciiTheme="majorBidi" w:hAnsiTheme="majorBidi" w:cstheme="majorBidi"/>
              </w:rPr>
              <w:t>□ No</w:t>
            </w:r>
          </w:p>
        </w:tc>
      </w:tr>
      <w:tr w:rsidR="00D4585D" w:rsidRPr="00986422" w14:paraId="62DB1438" w14:textId="77777777" w:rsidTr="00E4518F">
        <w:tc>
          <w:tcPr>
            <w:tcW w:w="4675" w:type="dxa"/>
            <w:tcBorders>
              <w:bottom w:val="single" w:sz="4" w:space="0" w:color="auto"/>
            </w:tcBorders>
            <w:vAlign w:val="center"/>
          </w:tcPr>
          <w:p w14:paraId="4673E8CB" w14:textId="09A47BD1" w:rsidR="00D4585D" w:rsidRPr="00986422" w:rsidRDefault="00D4585D" w:rsidP="00E4518F">
            <w:pPr>
              <w:rPr>
                <w:rFonts w:ascii="Times New Roman" w:hAnsi="Times New Roman" w:cs="Times New Roman"/>
              </w:rPr>
            </w:pPr>
            <w:r w:rsidRPr="00986422">
              <w:rPr>
                <w:rFonts w:asciiTheme="majorBidi" w:hAnsiTheme="majorBidi" w:cstheme="majorBidi"/>
              </w:rPr>
              <w:t xml:space="preserve">If the answer is </w:t>
            </w:r>
            <w:r w:rsidRPr="00986422">
              <w:rPr>
                <w:rFonts w:asciiTheme="majorBidi" w:hAnsiTheme="majorBidi" w:cstheme="majorBidi"/>
                <w:b/>
              </w:rPr>
              <w:t>Yes</w:t>
            </w:r>
            <w:r w:rsidRPr="00986422">
              <w:rPr>
                <w:rFonts w:asciiTheme="majorBidi" w:hAnsiTheme="majorBidi" w:cstheme="majorBidi"/>
              </w:rPr>
              <w:t xml:space="preserve">, please specify the applicable Laws, regulations and Regulating Bodies:  </w:t>
            </w:r>
          </w:p>
        </w:tc>
        <w:tc>
          <w:tcPr>
            <w:tcW w:w="5126" w:type="dxa"/>
            <w:tcBorders>
              <w:bottom w:val="single" w:sz="4" w:space="0" w:color="auto"/>
            </w:tcBorders>
            <w:vAlign w:val="center"/>
          </w:tcPr>
          <w:p w14:paraId="67B69766" w14:textId="77777777" w:rsidR="00D4585D" w:rsidRPr="00986422" w:rsidRDefault="00D4585D" w:rsidP="00E94F3B">
            <w:pPr>
              <w:jc w:val="both"/>
              <w:rPr>
                <w:rFonts w:ascii="Times New Roman" w:hAnsi="Times New Roman" w:cs="Times New Roman"/>
              </w:rPr>
            </w:pPr>
          </w:p>
        </w:tc>
      </w:tr>
      <w:tr w:rsidR="00D4585D" w:rsidRPr="00986422" w14:paraId="58D4FB13" w14:textId="77777777" w:rsidTr="00E4518F">
        <w:tc>
          <w:tcPr>
            <w:tcW w:w="9801" w:type="dxa"/>
            <w:gridSpan w:val="2"/>
            <w:tcBorders>
              <w:left w:val="nil"/>
              <w:right w:val="nil"/>
            </w:tcBorders>
            <w:vAlign w:val="center"/>
          </w:tcPr>
          <w:p w14:paraId="1888F2BD" w14:textId="77777777" w:rsidR="00D4585D" w:rsidRPr="00986422" w:rsidRDefault="00D4585D" w:rsidP="00E94F3B">
            <w:pPr>
              <w:jc w:val="both"/>
              <w:rPr>
                <w:rFonts w:ascii="Times New Roman" w:hAnsi="Times New Roman" w:cs="Times New Roman"/>
              </w:rPr>
            </w:pPr>
          </w:p>
        </w:tc>
      </w:tr>
      <w:tr w:rsidR="00D4585D" w:rsidRPr="00986422" w14:paraId="5ECFD427" w14:textId="77777777" w:rsidTr="00E4518F">
        <w:tc>
          <w:tcPr>
            <w:tcW w:w="9801" w:type="dxa"/>
            <w:gridSpan w:val="2"/>
            <w:vAlign w:val="center"/>
          </w:tcPr>
          <w:p w14:paraId="07BFA955" w14:textId="2737861F" w:rsidR="00D4585D" w:rsidRPr="00986422" w:rsidRDefault="00D4585D" w:rsidP="00986422">
            <w:pPr>
              <w:pStyle w:val="ListParagraph"/>
              <w:numPr>
                <w:ilvl w:val="0"/>
                <w:numId w:val="36"/>
              </w:numPr>
              <w:jc w:val="both"/>
              <w:rPr>
                <w:sz w:val="22"/>
                <w:szCs w:val="22"/>
              </w:rPr>
            </w:pPr>
            <w:r w:rsidRPr="00986422">
              <w:rPr>
                <w:rFonts w:asciiTheme="majorBidi" w:hAnsiTheme="majorBidi" w:cstheme="majorBidi"/>
                <w:sz w:val="22"/>
                <w:szCs w:val="22"/>
              </w:rPr>
              <w:t>What percentage does the government own in the Company? (Directly or indirectly – please specify)</w:t>
            </w:r>
          </w:p>
        </w:tc>
      </w:tr>
      <w:tr w:rsidR="00D4585D" w:rsidRPr="00986422" w14:paraId="6788FE0E" w14:textId="77777777" w:rsidTr="00E4518F">
        <w:trPr>
          <w:trHeight w:val="585"/>
        </w:trPr>
        <w:tc>
          <w:tcPr>
            <w:tcW w:w="4675" w:type="dxa"/>
            <w:tcBorders>
              <w:bottom w:val="single" w:sz="4" w:space="0" w:color="auto"/>
            </w:tcBorders>
            <w:vAlign w:val="center"/>
          </w:tcPr>
          <w:p w14:paraId="37D8C66D" w14:textId="6D3A6C23" w:rsidR="00D4585D" w:rsidRPr="00986422" w:rsidRDefault="00D4585D" w:rsidP="00E4518F">
            <w:pPr>
              <w:ind w:left="360" w:firstLine="720"/>
              <w:jc w:val="both"/>
              <w:rPr>
                <w:rFonts w:ascii="Times New Roman" w:hAnsi="Times New Roman" w:cs="Times New Roman"/>
              </w:rPr>
            </w:pPr>
            <w:r w:rsidRPr="00986422">
              <w:rPr>
                <w:rFonts w:asciiTheme="majorBidi" w:hAnsiTheme="majorBidi" w:cstheme="majorBidi"/>
              </w:rPr>
              <w:t>Directly: ______ %</w:t>
            </w:r>
          </w:p>
        </w:tc>
        <w:tc>
          <w:tcPr>
            <w:tcW w:w="5126" w:type="dxa"/>
            <w:tcBorders>
              <w:bottom w:val="single" w:sz="4" w:space="0" w:color="auto"/>
            </w:tcBorders>
            <w:vAlign w:val="center"/>
          </w:tcPr>
          <w:p w14:paraId="12412083" w14:textId="74BE41B4" w:rsidR="00D4585D" w:rsidRPr="00986422" w:rsidRDefault="00D4585D" w:rsidP="00E4518F">
            <w:pPr>
              <w:ind w:left="360" w:firstLine="720"/>
              <w:jc w:val="both"/>
              <w:rPr>
                <w:rFonts w:ascii="Times New Roman" w:hAnsi="Times New Roman" w:cs="Times New Roman"/>
              </w:rPr>
            </w:pPr>
            <w:r w:rsidRPr="00986422">
              <w:rPr>
                <w:rFonts w:asciiTheme="majorBidi" w:hAnsiTheme="majorBidi" w:cstheme="majorBidi"/>
              </w:rPr>
              <w:t>Indirectly: ______ %</w:t>
            </w:r>
          </w:p>
        </w:tc>
      </w:tr>
      <w:tr w:rsidR="00D4585D" w:rsidRPr="00986422" w14:paraId="199CA2BE" w14:textId="77777777" w:rsidTr="00E4518F">
        <w:tc>
          <w:tcPr>
            <w:tcW w:w="9801" w:type="dxa"/>
            <w:gridSpan w:val="2"/>
            <w:tcBorders>
              <w:left w:val="nil"/>
              <w:right w:val="nil"/>
            </w:tcBorders>
            <w:vAlign w:val="center"/>
          </w:tcPr>
          <w:p w14:paraId="1ED983A9" w14:textId="77777777" w:rsidR="00D4585D" w:rsidRPr="00986422" w:rsidRDefault="00D4585D" w:rsidP="00E94F3B">
            <w:pPr>
              <w:jc w:val="both"/>
              <w:rPr>
                <w:rFonts w:ascii="Times New Roman" w:hAnsi="Times New Roman" w:cs="Times New Roman"/>
              </w:rPr>
            </w:pPr>
          </w:p>
        </w:tc>
      </w:tr>
      <w:tr w:rsidR="00D4585D" w:rsidRPr="00986422" w14:paraId="43115BB2" w14:textId="77777777" w:rsidTr="00E4518F">
        <w:tc>
          <w:tcPr>
            <w:tcW w:w="9801" w:type="dxa"/>
            <w:gridSpan w:val="2"/>
            <w:vAlign w:val="center"/>
          </w:tcPr>
          <w:p w14:paraId="18F3264F" w14:textId="6F667EC3" w:rsidR="00D4585D" w:rsidRPr="00986422" w:rsidRDefault="00D4585D" w:rsidP="00986422">
            <w:pPr>
              <w:pStyle w:val="ListParagraph"/>
              <w:numPr>
                <w:ilvl w:val="0"/>
                <w:numId w:val="36"/>
              </w:numPr>
              <w:jc w:val="both"/>
              <w:rPr>
                <w:sz w:val="22"/>
                <w:szCs w:val="22"/>
              </w:rPr>
            </w:pPr>
            <w:r w:rsidRPr="00986422">
              <w:rPr>
                <w:rFonts w:asciiTheme="majorBidi" w:hAnsiTheme="majorBidi" w:cstheme="majorBidi"/>
                <w:sz w:val="22"/>
                <w:szCs w:val="22"/>
              </w:rPr>
              <w:t>Is the Company independent from any direct government interference/involvement in its management? Please clarify the Governing mechanism to ensure independence.</w:t>
            </w:r>
          </w:p>
        </w:tc>
      </w:tr>
      <w:tr w:rsidR="00D4585D" w:rsidRPr="00986422" w14:paraId="3E7C841C" w14:textId="77777777" w:rsidTr="00E4518F">
        <w:tc>
          <w:tcPr>
            <w:tcW w:w="9801" w:type="dxa"/>
            <w:gridSpan w:val="2"/>
            <w:vAlign w:val="center"/>
          </w:tcPr>
          <w:p w14:paraId="08DD50C3" w14:textId="77777777" w:rsidR="00D4585D" w:rsidRPr="00986422" w:rsidRDefault="00D4585D" w:rsidP="00E94F3B">
            <w:pPr>
              <w:jc w:val="both"/>
              <w:rPr>
                <w:rFonts w:ascii="Times New Roman" w:hAnsi="Times New Roman" w:cs="Times New Roman"/>
              </w:rPr>
            </w:pPr>
          </w:p>
          <w:p w14:paraId="7A4738D9" w14:textId="77777777" w:rsidR="00D4585D" w:rsidRPr="00986422" w:rsidRDefault="00D4585D" w:rsidP="00E94F3B">
            <w:pPr>
              <w:jc w:val="both"/>
              <w:rPr>
                <w:rFonts w:ascii="Times New Roman" w:hAnsi="Times New Roman" w:cs="Times New Roman"/>
              </w:rPr>
            </w:pPr>
          </w:p>
          <w:p w14:paraId="4A435C4C" w14:textId="77777777" w:rsidR="00D4585D" w:rsidRPr="00986422" w:rsidRDefault="00D4585D" w:rsidP="00E94F3B">
            <w:pPr>
              <w:jc w:val="both"/>
              <w:rPr>
                <w:rFonts w:ascii="Times New Roman" w:hAnsi="Times New Roman" w:cs="Times New Roman"/>
              </w:rPr>
            </w:pPr>
          </w:p>
          <w:p w14:paraId="3CFFF121" w14:textId="77777777" w:rsidR="00D4585D" w:rsidRPr="00986422" w:rsidRDefault="00D4585D" w:rsidP="00E94F3B">
            <w:pPr>
              <w:jc w:val="both"/>
              <w:rPr>
                <w:rFonts w:ascii="Times New Roman" w:hAnsi="Times New Roman" w:cs="Times New Roman"/>
              </w:rPr>
            </w:pPr>
          </w:p>
          <w:p w14:paraId="065F25EE" w14:textId="77777777" w:rsidR="00D4585D" w:rsidRPr="00986422" w:rsidRDefault="00D4585D" w:rsidP="00E94F3B">
            <w:pPr>
              <w:jc w:val="both"/>
              <w:rPr>
                <w:rFonts w:ascii="Times New Roman" w:hAnsi="Times New Roman" w:cs="Times New Roman"/>
              </w:rPr>
            </w:pPr>
          </w:p>
          <w:p w14:paraId="174EA0D3" w14:textId="4AE9CCB5" w:rsidR="00D4585D" w:rsidRPr="00986422" w:rsidRDefault="00D4585D" w:rsidP="00E94F3B">
            <w:pPr>
              <w:jc w:val="both"/>
              <w:rPr>
                <w:rFonts w:ascii="Times New Roman" w:hAnsi="Times New Roman" w:cs="Times New Roman"/>
              </w:rPr>
            </w:pPr>
          </w:p>
        </w:tc>
      </w:tr>
    </w:tbl>
    <w:p w14:paraId="5DA359B5" w14:textId="77777777" w:rsidR="00E94F3B" w:rsidRPr="00E4518F" w:rsidRDefault="00E94F3B" w:rsidP="00E4518F">
      <w:pPr>
        <w:spacing w:after="0"/>
        <w:ind w:left="-450"/>
        <w:jc w:val="both"/>
        <w:rPr>
          <w:rFonts w:ascii="Times New Roman" w:hAnsi="Times New Roman" w:cs="Times New Roman"/>
          <w:sz w:val="24"/>
          <w:szCs w:val="24"/>
        </w:rPr>
      </w:pPr>
    </w:p>
    <w:p w14:paraId="48CB931F" w14:textId="77777777" w:rsidR="00D04E5A" w:rsidRDefault="00D04E5A" w:rsidP="00FE5EC6">
      <w:pPr>
        <w:rPr>
          <w:rFonts w:ascii="Times New Roman" w:hAnsi="Times New Roman" w:cs="Times New Roman"/>
          <w:sz w:val="24"/>
          <w:szCs w:val="24"/>
        </w:rPr>
        <w:sectPr w:rsidR="00D04E5A" w:rsidSect="00177495">
          <w:pgSz w:w="12240" w:h="15840"/>
          <w:pgMar w:top="2250" w:right="1440" w:bottom="810" w:left="1440" w:header="708" w:footer="708" w:gutter="0"/>
          <w:cols w:space="708"/>
          <w:docGrid w:linePitch="360"/>
        </w:sectPr>
      </w:pPr>
    </w:p>
    <w:p w14:paraId="4E4DEA41" w14:textId="2606885C" w:rsidR="001703D6" w:rsidRDefault="00A65368" w:rsidP="009672C5">
      <w:pPr>
        <w:pStyle w:val="ListParagraph"/>
        <w:numPr>
          <w:ilvl w:val="0"/>
          <w:numId w:val="33"/>
        </w:numPr>
        <w:jc w:val="both"/>
        <w:rPr>
          <w:b/>
          <w:bCs/>
        </w:rPr>
      </w:pPr>
      <w:r w:rsidRPr="00A268B6">
        <w:rPr>
          <w:b/>
          <w:bCs/>
        </w:rPr>
        <w:lastRenderedPageBreak/>
        <w:t>Consortium</w:t>
      </w:r>
    </w:p>
    <w:p w14:paraId="1091F09E" w14:textId="77777777" w:rsidR="001703D6" w:rsidRDefault="001703D6" w:rsidP="00E4518F">
      <w:pPr>
        <w:spacing w:after="0" w:line="240" w:lineRule="auto"/>
        <w:jc w:val="both"/>
        <w:rPr>
          <w:rFonts w:asciiTheme="majorBidi" w:hAnsiTheme="majorBidi" w:cstheme="majorBidi"/>
          <w:iCs/>
          <w:sz w:val="24"/>
          <w:szCs w:val="24"/>
        </w:rPr>
      </w:pPr>
    </w:p>
    <w:p w14:paraId="25382A35" w14:textId="34F3B8CD" w:rsidR="001703D6" w:rsidRDefault="001703D6" w:rsidP="001703D6">
      <w:pPr>
        <w:spacing w:after="0" w:line="240" w:lineRule="auto"/>
        <w:jc w:val="both"/>
        <w:rPr>
          <w:rFonts w:asciiTheme="majorBidi" w:hAnsiTheme="majorBidi" w:cstheme="majorBidi"/>
          <w:iCs/>
          <w:sz w:val="24"/>
          <w:szCs w:val="24"/>
        </w:rPr>
      </w:pPr>
      <w:r w:rsidRPr="00E4518F">
        <w:rPr>
          <w:rFonts w:asciiTheme="majorBidi" w:hAnsiTheme="majorBidi" w:cstheme="majorBidi"/>
          <w:iCs/>
          <w:sz w:val="24"/>
          <w:szCs w:val="24"/>
        </w:rPr>
        <w:t>If the company’s shareholders fall under the Governmental class of shares, have direct and/or indirect foreign government holdings, and ownership shares, please complete the table below.</w:t>
      </w:r>
    </w:p>
    <w:p w14:paraId="1F93186F" w14:textId="23568462" w:rsidR="001703D6" w:rsidRDefault="001703D6" w:rsidP="001703D6">
      <w:pPr>
        <w:spacing w:after="0" w:line="240" w:lineRule="auto"/>
        <w:jc w:val="both"/>
        <w:rPr>
          <w:rFonts w:asciiTheme="majorBidi" w:hAnsiTheme="majorBidi" w:cstheme="majorBidi"/>
          <w:iCs/>
          <w:sz w:val="24"/>
          <w:szCs w:val="24"/>
        </w:rPr>
      </w:pPr>
    </w:p>
    <w:tbl>
      <w:tblPr>
        <w:tblStyle w:val="TableGrid"/>
        <w:tblW w:w="9801" w:type="dxa"/>
        <w:tblInd w:w="-450" w:type="dxa"/>
        <w:tblLook w:val="04A0" w:firstRow="1" w:lastRow="0" w:firstColumn="1" w:lastColumn="0" w:noHBand="0" w:noVBand="1"/>
      </w:tblPr>
      <w:tblGrid>
        <w:gridCol w:w="4675"/>
        <w:gridCol w:w="5126"/>
      </w:tblGrid>
      <w:tr w:rsidR="001703D6" w:rsidRPr="00986422" w14:paraId="45D24F93" w14:textId="77777777" w:rsidTr="00CD2932">
        <w:tc>
          <w:tcPr>
            <w:tcW w:w="9801" w:type="dxa"/>
            <w:gridSpan w:val="2"/>
            <w:vAlign w:val="center"/>
          </w:tcPr>
          <w:p w14:paraId="5AB75204" w14:textId="77777777" w:rsidR="001703D6" w:rsidRPr="00986422" w:rsidRDefault="001703D6" w:rsidP="00E4518F">
            <w:pPr>
              <w:pStyle w:val="ListParagraph"/>
              <w:numPr>
                <w:ilvl w:val="0"/>
                <w:numId w:val="35"/>
              </w:numPr>
              <w:jc w:val="both"/>
              <w:rPr>
                <w:sz w:val="22"/>
                <w:szCs w:val="22"/>
              </w:rPr>
            </w:pPr>
            <w:r w:rsidRPr="00986422">
              <w:rPr>
                <w:rFonts w:asciiTheme="majorBidi" w:hAnsiTheme="majorBidi" w:cstheme="majorBidi"/>
                <w:sz w:val="22"/>
                <w:szCs w:val="22"/>
              </w:rPr>
              <w:t>Is the company a Public Joint-Stock Company?</w:t>
            </w:r>
          </w:p>
        </w:tc>
      </w:tr>
      <w:tr w:rsidR="001703D6" w:rsidRPr="00986422" w14:paraId="20B8778B" w14:textId="77777777" w:rsidTr="00CD2932">
        <w:trPr>
          <w:trHeight w:val="479"/>
        </w:trPr>
        <w:tc>
          <w:tcPr>
            <w:tcW w:w="4675" w:type="dxa"/>
            <w:vAlign w:val="center"/>
          </w:tcPr>
          <w:p w14:paraId="3043985D" w14:textId="77777777" w:rsidR="001703D6" w:rsidRPr="00986422" w:rsidRDefault="001703D6" w:rsidP="00CD2932">
            <w:pPr>
              <w:jc w:val="center"/>
              <w:rPr>
                <w:rFonts w:ascii="Times New Roman" w:hAnsi="Times New Roman" w:cs="Times New Roman"/>
              </w:rPr>
            </w:pPr>
            <w:r w:rsidRPr="00986422">
              <w:rPr>
                <w:rFonts w:asciiTheme="majorBidi" w:hAnsiTheme="majorBidi" w:cstheme="majorBidi"/>
              </w:rPr>
              <w:t>□ Yes</w:t>
            </w:r>
          </w:p>
        </w:tc>
        <w:tc>
          <w:tcPr>
            <w:tcW w:w="5126" w:type="dxa"/>
            <w:vAlign w:val="center"/>
          </w:tcPr>
          <w:p w14:paraId="2C38F915" w14:textId="77777777" w:rsidR="001703D6" w:rsidRPr="00986422" w:rsidRDefault="001703D6" w:rsidP="00CD2932">
            <w:pPr>
              <w:jc w:val="center"/>
              <w:rPr>
                <w:rFonts w:ascii="Times New Roman" w:hAnsi="Times New Roman" w:cs="Times New Roman"/>
              </w:rPr>
            </w:pPr>
            <w:r w:rsidRPr="00986422">
              <w:rPr>
                <w:rFonts w:asciiTheme="majorBidi" w:hAnsiTheme="majorBidi" w:cstheme="majorBidi"/>
              </w:rPr>
              <w:t>□ No</w:t>
            </w:r>
          </w:p>
        </w:tc>
      </w:tr>
      <w:tr w:rsidR="001703D6" w:rsidRPr="00986422" w14:paraId="3AE61A42" w14:textId="77777777" w:rsidTr="00CD2932">
        <w:tc>
          <w:tcPr>
            <w:tcW w:w="4675" w:type="dxa"/>
            <w:tcBorders>
              <w:bottom w:val="single" w:sz="4" w:space="0" w:color="auto"/>
            </w:tcBorders>
            <w:vAlign w:val="center"/>
          </w:tcPr>
          <w:p w14:paraId="5FCECBF6" w14:textId="77777777" w:rsidR="001703D6" w:rsidRPr="00986422" w:rsidRDefault="001703D6" w:rsidP="00CD2932">
            <w:pPr>
              <w:jc w:val="both"/>
              <w:rPr>
                <w:rFonts w:ascii="Times New Roman" w:hAnsi="Times New Roman" w:cs="Times New Roman"/>
              </w:rPr>
            </w:pPr>
            <w:r w:rsidRPr="00986422">
              <w:rPr>
                <w:rFonts w:asciiTheme="majorBidi" w:hAnsiTheme="majorBidi" w:cstheme="majorBidi"/>
              </w:rPr>
              <w:t xml:space="preserve">If the answer is </w:t>
            </w:r>
            <w:r w:rsidRPr="00986422">
              <w:rPr>
                <w:rFonts w:asciiTheme="majorBidi" w:hAnsiTheme="majorBidi" w:cstheme="majorBidi"/>
                <w:b/>
              </w:rPr>
              <w:t>Yes</w:t>
            </w:r>
            <w:r w:rsidRPr="00986422">
              <w:rPr>
                <w:rFonts w:asciiTheme="majorBidi" w:hAnsiTheme="majorBidi" w:cstheme="majorBidi"/>
              </w:rPr>
              <w:t>, please specify the stock exchange on which the company shares are traded:</w:t>
            </w:r>
          </w:p>
        </w:tc>
        <w:tc>
          <w:tcPr>
            <w:tcW w:w="5126" w:type="dxa"/>
            <w:tcBorders>
              <w:bottom w:val="single" w:sz="4" w:space="0" w:color="auto"/>
            </w:tcBorders>
            <w:vAlign w:val="center"/>
          </w:tcPr>
          <w:p w14:paraId="1B738C9D" w14:textId="77777777" w:rsidR="001703D6" w:rsidRPr="00986422" w:rsidRDefault="001703D6" w:rsidP="00CD2932">
            <w:pPr>
              <w:jc w:val="both"/>
              <w:rPr>
                <w:rFonts w:ascii="Times New Roman" w:hAnsi="Times New Roman" w:cs="Times New Roman"/>
              </w:rPr>
            </w:pPr>
          </w:p>
        </w:tc>
      </w:tr>
      <w:tr w:rsidR="001703D6" w:rsidRPr="00986422" w14:paraId="57989F43" w14:textId="77777777" w:rsidTr="00CD2932">
        <w:tc>
          <w:tcPr>
            <w:tcW w:w="9801" w:type="dxa"/>
            <w:gridSpan w:val="2"/>
            <w:tcBorders>
              <w:left w:val="nil"/>
              <w:right w:val="nil"/>
            </w:tcBorders>
            <w:vAlign w:val="center"/>
          </w:tcPr>
          <w:p w14:paraId="288A2ACC" w14:textId="77777777" w:rsidR="001703D6" w:rsidRPr="00986422" w:rsidRDefault="001703D6" w:rsidP="00CD2932">
            <w:pPr>
              <w:jc w:val="both"/>
              <w:rPr>
                <w:rFonts w:ascii="Times New Roman" w:hAnsi="Times New Roman" w:cs="Times New Roman"/>
              </w:rPr>
            </w:pPr>
          </w:p>
        </w:tc>
      </w:tr>
      <w:tr w:rsidR="001703D6" w:rsidRPr="00986422" w14:paraId="6E857518" w14:textId="77777777" w:rsidTr="00CD2932">
        <w:tc>
          <w:tcPr>
            <w:tcW w:w="9801" w:type="dxa"/>
            <w:gridSpan w:val="2"/>
            <w:vAlign w:val="center"/>
          </w:tcPr>
          <w:p w14:paraId="1522AE4D" w14:textId="77777777" w:rsidR="001703D6" w:rsidRPr="00986422" w:rsidRDefault="001703D6" w:rsidP="00E4518F">
            <w:pPr>
              <w:pStyle w:val="ListParagraph"/>
              <w:numPr>
                <w:ilvl w:val="0"/>
                <w:numId w:val="35"/>
              </w:numPr>
              <w:jc w:val="both"/>
              <w:rPr>
                <w:sz w:val="22"/>
                <w:szCs w:val="22"/>
              </w:rPr>
            </w:pPr>
            <w:r w:rsidRPr="00986422">
              <w:rPr>
                <w:rFonts w:asciiTheme="majorBidi" w:hAnsiTheme="majorBidi" w:cstheme="majorBidi"/>
                <w:sz w:val="22"/>
                <w:szCs w:val="22"/>
              </w:rPr>
              <w:t>Is the Company subject to the provisions of Regulation and Competition Law in your state?</w:t>
            </w:r>
          </w:p>
        </w:tc>
      </w:tr>
      <w:tr w:rsidR="001703D6" w:rsidRPr="00986422" w14:paraId="1552394F" w14:textId="77777777" w:rsidTr="00CD2932">
        <w:trPr>
          <w:trHeight w:val="479"/>
        </w:trPr>
        <w:tc>
          <w:tcPr>
            <w:tcW w:w="4675" w:type="dxa"/>
            <w:vAlign w:val="center"/>
          </w:tcPr>
          <w:p w14:paraId="10EA119B" w14:textId="77777777" w:rsidR="001703D6" w:rsidRPr="00986422" w:rsidRDefault="001703D6" w:rsidP="00CD2932">
            <w:pPr>
              <w:jc w:val="center"/>
              <w:rPr>
                <w:rFonts w:ascii="Times New Roman" w:hAnsi="Times New Roman" w:cs="Times New Roman"/>
              </w:rPr>
            </w:pPr>
            <w:r w:rsidRPr="00986422">
              <w:rPr>
                <w:rFonts w:asciiTheme="majorBidi" w:hAnsiTheme="majorBidi" w:cstheme="majorBidi"/>
              </w:rPr>
              <w:t>□ Yes</w:t>
            </w:r>
          </w:p>
        </w:tc>
        <w:tc>
          <w:tcPr>
            <w:tcW w:w="5126" w:type="dxa"/>
            <w:vAlign w:val="center"/>
          </w:tcPr>
          <w:p w14:paraId="7EB232C2" w14:textId="77777777" w:rsidR="001703D6" w:rsidRPr="00986422" w:rsidRDefault="001703D6" w:rsidP="00CD2932">
            <w:pPr>
              <w:jc w:val="center"/>
              <w:rPr>
                <w:rFonts w:ascii="Times New Roman" w:hAnsi="Times New Roman" w:cs="Times New Roman"/>
              </w:rPr>
            </w:pPr>
            <w:r w:rsidRPr="00986422">
              <w:rPr>
                <w:rFonts w:asciiTheme="majorBidi" w:hAnsiTheme="majorBidi" w:cstheme="majorBidi"/>
              </w:rPr>
              <w:t>□ No</w:t>
            </w:r>
          </w:p>
        </w:tc>
      </w:tr>
      <w:tr w:rsidR="001703D6" w:rsidRPr="00986422" w14:paraId="73BD15A7" w14:textId="77777777" w:rsidTr="00CD2932">
        <w:tc>
          <w:tcPr>
            <w:tcW w:w="4675" w:type="dxa"/>
            <w:tcBorders>
              <w:bottom w:val="single" w:sz="4" w:space="0" w:color="auto"/>
            </w:tcBorders>
            <w:vAlign w:val="center"/>
          </w:tcPr>
          <w:p w14:paraId="0E6D56DB" w14:textId="77777777" w:rsidR="001703D6" w:rsidRPr="00986422" w:rsidRDefault="001703D6" w:rsidP="00CD2932">
            <w:pPr>
              <w:rPr>
                <w:rFonts w:ascii="Times New Roman" w:hAnsi="Times New Roman" w:cs="Times New Roman"/>
              </w:rPr>
            </w:pPr>
            <w:r w:rsidRPr="00986422">
              <w:rPr>
                <w:rFonts w:asciiTheme="majorBidi" w:hAnsiTheme="majorBidi" w:cstheme="majorBidi"/>
              </w:rPr>
              <w:t xml:space="preserve">If the answer is </w:t>
            </w:r>
            <w:r w:rsidRPr="00986422">
              <w:rPr>
                <w:rFonts w:asciiTheme="majorBidi" w:hAnsiTheme="majorBidi" w:cstheme="majorBidi"/>
                <w:b/>
              </w:rPr>
              <w:t>Yes</w:t>
            </w:r>
            <w:r w:rsidRPr="00986422">
              <w:rPr>
                <w:rFonts w:asciiTheme="majorBidi" w:hAnsiTheme="majorBidi" w:cstheme="majorBidi"/>
              </w:rPr>
              <w:t xml:space="preserve">, please specify the applicable Laws, regulations and Regulating Bodies:  </w:t>
            </w:r>
          </w:p>
        </w:tc>
        <w:tc>
          <w:tcPr>
            <w:tcW w:w="5126" w:type="dxa"/>
            <w:tcBorders>
              <w:bottom w:val="single" w:sz="4" w:space="0" w:color="auto"/>
            </w:tcBorders>
            <w:vAlign w:val="center"/>
          </w:tcPr>
          <w:p w14:paraId="13A9CA28" w14:textId="77777777" w:rsidR="001703D6" w:rsidRPr="00986422" w:rsidRDefault="001703D6" w:rsidP="00CD2932">
            <w:pPr>
              <w:jc w:val="both"/>
              <w:rPr>
                <w:rFonts w:ascii="Times New Roman" w:hAnsi="Times New Roman" w:cs="Times New Roman"/>
              </w:rPr>
            </w:pPr>
          </w:p>
        </w:tc>
      </w:tr>
      <w:tr w:rsidR="001703D6" w:rsidRPr="00986422" w14:paraId="3E99D60A" w14:textId="77777777" w:rsidTr="00CD2932">
        <w:tc>
          <w:tcPr>
            <w:tcW w:w="9801" w:type="dxa"/>
            <w:gridSpan w:val="2"/>
            <w:tcBorders>
              <w:left w:val="nil"/>
              <w:right w:val="nil"/>
            </w:tcBorders>
            <w:vAlign w:val="center"/>
          </w:tcPr>
          <w:p w14:paraId="37F49F8E" w14:textId="77777777" w:rsidR="001703D6" w:rsidRPr="00986422" w:rsidRDefault="001703D6" w:rsidP="00CD2932">
            <w:pPr>
              <w:jc w:val="both"/>
              <w:rPr>
                <w:rFonts w:ascii="Times New Roman" w:hAnsi="Times New Roman" w:cs="Times New Roman"/>
              </w:rPr>
            </w:pPr>
          </w:p>
        </w:tc>
      </w:tr>
      <w:tr w:rsidR="001703D6" w:rsidRPr="00986422" w14:paraId="73D0F472" w14:textId="77777777" w:rsidTr="00CD2932">
        <w:tc>
          <w:tcPr>
            <w:tcW w:w="9801" w:type="dxa"/>
            <w:gridSpan w:val="2"/>
            <w:vAlign w:val="center"/>
          </w:tcPr>
          <w:p w14:paraId="2EB5141A" w14:textId="77777777" w:rsidR="001703D6" w:rsidRPr="00986422" w:rsidRDefault="001703D6" w:rsidP="00E4518F">
            <w:pPr>
              <w:pStyle w:val="ListParagraph"/>
              <w:numPr>
                <w:ilvl w:val="0"/>
                <w:numId w:val="35"/>
              </w:numPr>
              <w:jc w:val="both"/>
              <w:rPr>
                <w:sz w:val="22"/>
                <w:szCs w:val="22"/>
              </w:rPr>
            </w:pPr>
            <w:r w:rsidRPr="00986422">
              <w:rPr>
                <w:rFonts w:asciiTheme="majorBidi" w:hAnsiTheme="majorBidi" w:cstheme="majorBidi"/>
                <w:sz w:val="22"/>
                <w:szCs w:val="22"/>
              </w:rPr>
              <w:t>What percentage does the government own in the Company? (Directly or indirectly – please specify)</w:t>
            </w:r>
          </w:p>
        </w:tc>
      </w:tr>
      <w:tr w:rsidR="001703D6" w:rsidRPr="00986422" w14:paraId="77F84BE0" w14:textId="77777777" w:rsidTr="00CD2932">
        <w:trPr>
          <w:trHeight w:val="585"/>
        </w:trPr>
        <w:tc>
          <w:tcPr>
            <w:tcW w:w="4675" w:type="dxa"/>
            <w:tcBorders>
              <w:bottom w:val="single" w:sz="4" w:space="0" w:color="auto"/>
            </w:tcBorders>
            <w:vAlign w:val="center"/>
          </w:tcPr>
          <w:p w14:paraId="323EB2CD" w14:textId="77777777" w:rsidR="001703D6" w:rsidRPr="00986422" w:rsidRDefault="001703D6" w:rsidP="00CD2932">
            <w:pPr>
              <w:ind w:left="360" w:firstLine="720"/>
              <w:jc w:val="both"/>
              <w:rPr>
                <w:rFonts w:ascii="Times New Roman" w:hAnsi="Times New Roman" w:cs="Times New Roman"/>
              </w:rPr>
            </w:pPr>
            <w:r w:rsidRPr="00986422">
              <w:rPr>
                <w:rFonts w:asciiTheme="majorBidi" w:hAnsiTheme="majorBidi" w:cstheme="majorBidi"/>
              </w:rPr>
              <w:t>Directly: ______ %</w:t>
            </w:r>
          </w:p>
        </w:tc>
        <w:tc>
          <w:tcPr>
            <w:tcW w:w="5126" w:type="dxa"/>
            <w:tcBorders>
              <w:bottom w:val="single" w:sz="4" w:space="0" w:color="auto"/>
            </w:tcBorders>
            <w:vAlign w:val="center"/>
          </w:tcPr>
          <w:p w14:paraId="2A5E1FD7" w14:textId="77777777" w:rsidR="001703D6" w:rsidRPr="00986422" w:rsidRDefault="001703D6" w:rsidP="00CD2932">
            <w:pPr>
              <w:ind w:left="360" w:firstLine="720"/>
              <w:jc w:val="both"/>
              <w:rPr>
                <w:rFonts w:ascii="Times New Roman" w:hAnsi="Times New Roman" w:cs="Times New Roman"/>
              </w:rPr>
            </w:pPr>
            <w:r w:rsidRPr="00986422">
              <w:rPr>
                <w:rFonts w:asciiTheme="majorBidi" w:hAnsiTheme="majorBidi" w:cstheme="majorBidi"/>
              </w:rPr>
              <w:t>Indirectly: ______ %</w:t>
            </w:r>
          </w:p>
        </w:tc>
      </w:tr>
      <w:tr w:rsidR="001703D6" w:rsidRPr="00986422" w14:paraId="59CBDC2F" w14:textId="77777777" w:rsidTr="00CD2932">
        <w:tc>
          <w:tcPr>
            <w:tcW w:w="9801" w:type="dxa"/>
            <w:gridSpan w:val="2"/>
            <w:tcBorders>
              <w:left w:val="nil"/>
              <w:right w:val="nil"/>
            </w:tcBorders>
            <w:vAlign w:val="center"/>
          </w:tcPr>
          <w:p w14:paraId="0B83C93D" w14:textId="77777777" w:rsidR="001703D6" w:rsidRPr="00986422" w:rsidRDefault="001703D6" w:rsidP="00CD2932">
            <w:pPr>
              <w:jc w:val="both"/>
              <w:rPr>
                <w:rFonts w:ascii="Times New Roman" w:hAnsi="Times New Roman" w:cs="Times New Roman"/>
              </w:rPr>
            </w:pPr>
          </w:p>
        </w:tc>
      </w:tr>
      <w:tr w:rsidR="001703D6" w:rsidRPr="00986422" w14:paraId="0FBFA483" w14:textId="77777777" w:rsidTr="00CD2932">
        <w:tc>
          <w:tcPr>
            <w:tcW w:w="9801" w:type="dxa"/>
            <w:gridSpan w:val="2"/>
            <w:vAlign w:val="center"/>
          </w:tcPr>
          <w:p w14:paraId="7CCAEBA9" w14:textId="77777777" w:rsidR="001703D6" w:rsidRPr="00986422" w:rsidRDefault="001703D6" w:rsidP="00E4518F">
            <w:pPr>
              <w:pStyle w:val="ListParagraph"/>
              <w:numPr>
                <w:ilvl w:val="0"/>
                <w:numId w:val="35"/>
              </w:numPr>
              <w:jc w:val="both"/>
              <w:rPr>
                <w:sz w:val="22"/>
                <w:szCs w:val="22"/>
              </w:rPr>
            </w:pPr>
            <w:r w:rsidRPr="00986422">
              <w:rPr>
                <w:rFonts w:asciiTheme="majorBidi" w:hAnsiTheme="majorBidi" w:cstheme="majorBidi"/>
                <w:sz w:val="22"/>
                <w:szCs w:val="22"/>
              </w:rPr>
              <w:t>Is the Company independent from any direct government interference/involvement in its management? Please clarify the Governing mechanism to ensure independence.</w:t>
            </w:r>
          </w:p>
        </w:tc>
      </w:tr>
      <w:tr w:rsidR="001703D6" w:rsidRPr="00986422" w14:paraId="79251DC4" w14:textId="77777777" w:rsidTr="00CD2932">
        <w:tc>
          <w:tcPr>
            <w:tcW w:w="9801" w:type="dxa"/>
            <w:gridSpan w:val="2"/>
            <w:vAlign w:val="center"/>
          </w:tcPr>
          <w:p w14:paraId="461701A4" w14:textId="77777777" w:rsidR="001703D6" w:rsidRPr="00986422" w:rsidRDefault="001703D6" w:rsidP="00CD2932">
            <w:pPr>
              <w:jc w:val="both"/>
              <w:rPr>
                <w:rFonts w:ascii="Times New Roman" w:hAnsi="Times New Roman" w:cs="Times New Roman"/>
              </w:rPr>
            </w:pPr>
          </w:p>
          <w:p w14:paraId="7BA6D86D" w14:textId="77777777" w:rsidR="001703D6" w:rsidRPr="00986422" w:rsidRDefault="001703D6" w:rsidP="00CD2932">
            <w:pPr>
              <w:jc w:val="both"/>
              <w:rPr>
                <w:rFonts w:ascii="Times New Roman" w:hAnsi="Times New Roman" w:cs="Times New Roman"/>
              </w:rPr>
            </w:pPr>
          </w:p>
          <w:p w14:paraId="4AC9C45C" w14:textId="77777777" w:rsidR="001703D6" w:rsidRPr="00986422" w:rsidRDefault="001703D6" w:rsidP="00CD2932">
            <w:pPr>
              <w:jc w:val="both"/>
              <w:rPr>
                <w:rFonts w:ascii="Times New Roman" w:hAnsi="Times New Roman" w:cs="Times New Roman"/>
              </w:rPr>
            </w:pPr>
          </w:p>
          <w:p w14:paraId="397ED384" w14:textId="77777777" w:rsidR="001703D6" w:rsidRPr="00986422" w:rsidRDefault="001703D6" w:rsidP="00CD2932">
            <w:pPr>
              <w:jc w:val="both"/>
              <w:rPr>
                <w:rFonts w:ascii="Times New Roman" w:hAnsi="Times New Roman" w:cs="Times New Roman"/>
              </w:rPr>
            </w:pPr>
          </w:p>
          <w:p w14:paraId="51853D7A" w14:textId="77777777" w:rsidR="001703D6" w:rsidRPr="00986422" w:rsidRDefault="001703D6" w:rsidP="00CD2932">
            <w:pPr>
              <w:jc w:val="both"/>
              <w:rPr>
                <w:rFonts w:ascii="Times New Roman" w:hAnsi="Times New Roman" w:cs="Times New Roman"/>
              </w:rPr>
            </w:pPr>
          </w:p>
          <w:p w14:paraId="7F9458F1" w14:textId="77777777" w:rsidR="001703D6" w:rsidRPr="00986422" w:rsidRDefault="001703D6" w:rsidP="00CD2932">
            <w:pPr>
              <w:jc w:val="both"/>
              <w:rPr>
                <w:rFonts w:ascii="Times New Roman" w:hAnsi="Times New Roman" w:cs="Times New Roman"/>
              </w:rPr>
            </w:pPr>
          </w:p>
        </w:tc>
      </w:tr>
    </w:tbl>
    <w:p w14:paraId="49216F0E" w14:textId="77777777" w:rsidR="001703D6" w:rsidRDefault="001703D6" w:rsidP="00E4518F">
      <w:pPr>
        <w:spacing w:after="0" w:line="240" w:lineRule="auto"/>
        <w:jc w:val="both"/>
        <w:rPr>
          <w:rFonts w:asciiTheme="majorBidi" w:hAnsiTheme="majorBidi" w:cstheme="majorBidi"/>
          <w:iCs/>
          <w:sz w:val="24"/>
          <w:szCs w:val="24"/>
        </w:rPr>
      </w:pPr>
    </w:p>
    <w:p w14:paraId="3B3043CE" w14:textId="77777777" w:rsidR="003F27D0" w:rsidRDefault="003F27D0">
      <w:pPr>
        <w:rPr>
          <w:rFonts w:asciiTheme="majorBidi" w:hAnsiTheme="majorBidi" w:cstheme="majorBidi"/>
          <w:iCs/>
          <w:sz w:val="24"/>
          <w:szCs w:val="24"/>
        </w:rPr>
        <w:sectPr w:rsidR="003F27D0" w:rsidSect="00177495">
          <w:pgSz w:w="12240" w:h="15840"/>
          <w:pgMar w:top="2250" w:right="1440" w:bottom="810" w:left="1440" w:header="708" w:footer="708" w:gutter="0"/>
          <w:cols w:space="708"/>
          <w:docGrid w:linePitch="360"/>
        </w:sectPr>
      </w:pPr>
    </w:p>
    <w:p w14:paraId="2327E6BC" w14:textId="77777777" w:rsidR="003F27D0" w:rsidRDefault="003F27D0" w:rsidP="003F27D0">
      <w:pPr>
        <w:spacing w:before="100" w:beforeAutospacing="1" w:after="100" w:afterAutospacing="1"/>
        <w:ind w:left="360"/>
        <w:jc w:val="center"/>
        <w:rPr>
          <w:rFonts w:asciiTheme="majorBidi" w:hAnsiTheme="majorBidi" w:cstheme="majorBidi"/>
          <w:b/>
          <w:bCs/>
          <w:sz w:val="24"/>
          <w:szCs w:val="24"/>
          <w:u w:val="single"/>
        </w:rPr>
      </w:pPr>
      <w:r w:rsidRPr="00CD2932">
        <w:rPr>
          <w:rFonts w:asciiTheme="majorBidi" w:hAnsiTheme="majorBidi" w:cstheme="majorBidi"/>
          <w:b/>
          <w:bCs/>
          <w:sz w:val="24"/>
          <w:szCs w:val="24"/>
          <w:u w:val="single"/>
        </w:rPr>
        <w:lastRenderedPageBreak/>
        <w:t>Additional Information</w:t>
      </w:r>
      <w:r>
        <w:rPr>
          <w:rFonts w:asciiTheme="majorBidi" w:hAnsiTheme="majorBidi" w:cstheme="majorBidi"/>
          <w:b/>
          <w:bCs/>
          <w:sz w:val="24"/>
          <w:szCs w:val="24"/>
          <w:u w:val="single"/>
        </w:rPr>
        <w:t xml:space="preserve"> and Clarifications</w:t>
      </w:r>
    </w:p>
    <w:p w14:paraId="4CCB7484" w14:textId="5166A678" w:rsidR="003F27D0" w:rsidRDefault="003F27D0" w:rsidP="003F27D0">
      <w:pPr>
        <w:jc w:val="both"/>
        <w:rPr>
          <w:rFonts w:asciiTheme="majorBidi" w:hAnsiTheme="majorBidi" w:cstheme="majorBidi"/>
          <w:iCs/>
          <w:sz w:val="24"/>
          <w:szCs w:val="24"/>
        </w:rPr>
      </w:pPr>
      <w:r w:rsidRPr="00BB7904">
        <w:rPr>
          <w:rFonts w:asciiTheme="majorBidi" w:hAnsiTheme="majorBidi" w:cstheme="majorBidi"/>
          <w:iCs/>
          <w:sz w:val="24"/>
          <w:szCs w:val="24"/>
        </w:rPr>
        <w:t>Th</w:t>
      </w:r>
      <w:r>
        <w:rPr>
          <w:rFonts w:asciiTheme="majorBidi" w:hAnsiTheme="majorBidi" w:cstheme="majorBidi"/>
          <w:iCs/>
          <w:sz w:val="24"/>
          <w:szCs w:val="24"/>
        </w:rPr>
        <w:t>is</w:t>
      </w:r>
      <w:r w:rsidRPr="00BB7904">
        <w:rPr>
          <w:rFonts w:asciiTheme="majorBidi" w:hAnsiTheme="majorBidi" w:cstheme="majorBidi"/>
          <w:iCs/>
          <w:sz w:val="24"/>
          <w:szCs w:val="24"/>
        </w:rPr>
        <w:t xml:space="preserve"> section </w:t>
      </w:r>
      <w:r w:rsidRPr="00D04E5A">
        <w:rPr>
          <w:rFonts w:asciiTheme="majorBidi" w:hAnsiTheme="majorBidi" w:cstheme="majorBidi"/>
          <w:iCs/>
          <w:sz w:val="24"/>
          <w:szCs w:val="24"/>
        </w:rPr>
        <w:t xml:space="preserve">allows </w:t>
      </w:r>
      <w:r w:rsidR="009672C5">
        <w:rPr>
          <w:rFonts w:asciiTheme="majorBidi" w:hAnsiTheme="majorBidi" w:cstheme="majorBidi"/>
          <w:iCs/>
          <w:sz w:val="24"/>
          <w:szCs w:val="24"/>
        </w:rPr>
        <w:t xml:space="preserve">all </w:t>
      </w:r>
      <w:r w:rsidRPr="00D04E5A">
        <w:rPr>
          <w:rFonts w:asciiTheme="majorBidi" w:hAnsiTheme="majorBidi" w:cstheme="majorBidi"/>
          <w:iCs/>
          <w:sz w:val="24"/>
          <w:szCs w:val="24"/>
        </w:rPr>
        <w:t xml:space="preserve">Applicants/Bidders to provide any clarifications or supplementary information </w:t>
      </w:r>
      <w:r>
        <w:rPr>
          <w:rFonts w:asciiTheme="majorBidi" w:hAnsiTheme="majorBidi" w:cstheme="majorBidi"/>
          <w:iCs/>
          <w:sz w:val="24"/>
          <w:szCs w:val="24"/>
        </w:rPr>
        <w:t>in</w:t>
      </w:r>
      <w:r w:rsidRPr="00D04E5A">
        <w:rPr>
          <w:rFonts w:asciiTheme="majorBidi" w:hAnsiTheme="majorBidi" w:cstheme="majorBidi"/>
          <w:iCs/>
          <w:sz w:val="24"/>
          <w:szCs w:val="24"/>
        </w:rPr>
        <w:t xml:space="preserve"> support </w:t>
      </w:r>
      <w:r>
        <w:rPr>
          <w:rFonts w:asciiTheme="majorBidi" w:hAnsiTheme="majorBidi" w:cstheme="majorBidi"/>
          <w:iCs/>
          <w:sz w:val="24"/>
          <w:szCs w:val="24"/>
        </w:rPr>
        <w:t xml:space="preserve">of </w:t>
      </w:r>
      <w:r w:rsidRPr="00D04E5A">
        <w:rPr>
          <w:rFonts w:asciiTheme="majorBidi" w:hAnsiTheme="majorBidi" w:cstheme="majorBidi"/>
          <w:iCs/>
          <w:sz w:val="24"/>
          <w:szCs w:val="24"/>
        </w:rPr>
        <w:t>the application.</w:t>
      </w:r>
      <w:r>
        <w:rPr>
          <w:rFonts w:asciiTheme="majorBidi" w:hAnsiTheme="majorBidi" w:cstheme="majorBidi"/>
          <w:iCs/>
          <w:sz w:val="24"/>
          <w:szCs w:val="24"/>
        </w:rPr>
        <w:t xml:space="preserve"> </w:t>
      </w:r>
      <w:r w:rsidRPr="00CD2932">
        <w:rPr>
          <w:rFonts w:asciiTheme="majorBidi" w:hAnsiTheme="majorBidi" w:cstheme="majorBidi"/>
          <w:iCs/>
          <w:sz w:val="24"/>
          <w:szCs w:val="24"/>
        </w:rPr>
        <w:t>Please note that the Authority may request further Documents to support your application.</w:t>
      </w:r>
    </w:p>
    <w:tbl>
      <w:tblPr>
        <w:tblStyle w:val="TableGrid"/>
        <w:tblW w:w="0" w:type="auto"/>
        <w:tblLook w:val="04A0" w:firstRow="1" w:lastRow="0" w:firstColumn="1" w:lastColumn="0" w:noHBand="0" w:noVBand="1"/>
      </w:tblPr>
      <w:tblGrid>
        <w:gridCol w:w="9350"/>
      </w:tblGrid>
      <w:tr w:rsidR="003F27D0" w14:paraId="6E3F2AFD" w14:textId="77777777" w:rsidTr="00CD2932">
        <w:tc>
          <w:tcPr>
            <w:tcW w:w="9350" w:type="dxa"/>
          </w:tcPr>
          <w:p w14:paraId="37951B25" w14:textId="77777777" w:rsidR="003F27D0" w:rsidRDefault="003F27D0" w:rsidP="00CD2932">
            <w:pPr>
              <w:rPr>
                <w:rFonts w:asciiTheme="majorBidi" w:hAnsiTheme="majorBidi" w:cstheme="majorBidi"/>
              </w:rPr>
            </w:pPr>
            <w:r w:rsidRPr="00D04E5A">
              <w:rPr>
                <w:rFonts w:asciiTheme="majorBidi" w:hAnsiTheme="majorBidi" w:cstheme="majorBidi"/>
              </w:rPr>
              <w:t>Please disclose any relevant information that must be brought to the attention of the Authority as part of the application process.</w:t>
            </w:r>
          </w:p>
        </w:tc>
      </w:tr>
      <w:tr w:rsidR="003F27D0" w14:paraId="641881BD" w14:textId="77777777" w:rsidTr="00CD2932">
        <w:tc>
          <w:tcPr>
            <w:tcW w:w="9350" w:type="dxa"/>
          </w:tcPr>
          <w:p w14:paraId="08610FDE" w14:textId="77777777" w:rsidR="003F27D0" w:rsidRDefault="003F27D0" w:rsidP="00CD2932">
            <w:pPr>
              <w:rPr>
                <w:rFonts w:asciiTheme="majorBidi" w:hAnsiTheme="majorBidi" w:cstheme="majorBidi"/>
              </w:rPr>
            </w:pPr>
          </w:p>
          <w:p w14:paraId="0EAA771E" w14:textId="77777777" w:rsidR="003F27D0" w:rsidRDefault="003F27D0" w:rsidP="00CD2932">
            <w:pPr>
              <w:rPr>
                <w:rFonts w:asciiTheme="majorBidi" w:hAnsiTheme="majorBidi" w:cstheme="majorBidi"/>
              </w:rPr>
            </w:pPr>
          </w:p>
          <w:p w14:paraId="3CA8679B" w14:textId="77777777" w:rsidR="003F27D0" w:rsidRDefault="003F27D0" w:rsidP="00CD2932">
            <w:pPr>
              <w:rPr>
                <w:rFonts w:asciiTheme="majorBidi" w:hAnsiTheme="majorBidi" w:cstheme="majorBidi"/>
              </w:rPr>
            </w:pPr>
          </w:p>
          <w:p w14:paraId="239B7782" w14:textId="77777777" w:rsidR="003F27D0" w:rsidRDefault="003F27D0" w:rsidP="00CD2932">
            <w:pPr>
              <w:rPr>
                <w:rFonts w:asciiTheme="majorBidi" w:hAnsiTheme="majorBidi" w:cstheme="majorBidi"/>
              </w:rPr>
            </w:pPr>
          </w:p>
          <w:p w14:paraId="1E4473AC" w14:textId="77777777" w:rsidR="003F27D0" w:rsidRDefault="003F27D0" w:rsidP="00CD2932">
            <w:pPr>
              <w:rPr>
                <w:rFonts w:asciiTheme="majorBidi" w:hAnsiTheme="majorBidi" w:cstheme="majorBidi"/>
              </w:rPr>
            </w:pPr>
          </w:p>
          <w:p w14:paraId="43163EDD" w14:textId="77777777" w:rsidR="003F27D0" w:rsidRDefault="003F27D0" w:rsidP="00CD2932">
            <w:pPr>
              <w:rPr>
                <w:rFonts w:asciiTheme="majorBidi" w:hAnsiTheme="majorBidi" w:cstheme="majorBidi"/>
              </w:rPr>
            </w:pPr>
          </w:p>
          <w:p w14:paraId="26199716" w14:textId="77777777" w:rsidR="003F27D0" w:rsidRDefault="003F27D0" w:rsidP="00CD2932">
            <w:pPr>
              <w:rPr>
                <w:rFonts w:asciiTheme="majorBidi" w:hAnsiTheme="majorBidi" w:cstheme="majorBidi"/>
              </w:rPr>
            </w:pPr>
          </w:p>
          <w:p w14:paraId="3EC5EABA" w14:textId="77777777" w:rsidR="003F27D0" w:rsidRDefault="003F27D0" w:rsidP="00CD2932">
            <w:pPr>
              <w:rPr>
                <w:rFonts w:asciiTheme="majorBidi" w:hAnsiTheme="majorBidi" w:cstheme="majorBidi"/>
              </w:rPr>
            </w:pPr>
          </w:p>
          <w:p w14:paraId="49CAC334" w14:textId="44E0DA7E" w:rsidR="003F27D0" w:rsidRDefault="003F27D0" w:rsidP="00CD2932">
            <w:pPr>
              <w:rPr>
                <w:rFonts w:asciiTheme="majorBidi" w:hAnsiTheme="majorBidi" w:cstheme="majorBidi"/>
              </w:rPr>
            </w:pPr>
          </w:p>
          <w:p w14:paraId="012AF88E" w14:textId="77777777" w:rsidR="003F27D0" w:rsidRDefault="003F27D0" w:rsidP="00CD2932">
            <w:pPr>
              <w:rPr>
                <w:rFonts w:asciiTheme="majorBidi" w:hAnsiTheme="majorBidi" w:cstheme="majorBidi"/>
              </w:rPr>
            </w:pPr>
          </w:p>
          <w:p w14:paraId="02AF6F5F" w14:textId="77777777" w:rsidR="003F27D0" w:rsidRDefault="003F27D0" w:rsidP="00CD2932">
            <w:pPr>
              <w:rPr>
                <w:rFonts w:asciiTheme="majorBidi" w:hAnsiTheme="majorBidi" w:cstheme="majorBidi"/>
              </w:rPr>
            </w:pPr>
          </w:p>
          <w:p w14:paraId="1F503BF2" w14:textId="77777777" w:rsidR="003F27D0" w:rsidRDefault="003F27D0" w:rsidP="00CD2932">
            <w:pPr>
              <w:rPr>
                <w:rFonts w:asciiTheme="majorBidi" w:hAnsiTheme="majorBidi" w:cstheme="majorBidi"/>
              </w:rPr>
            </w:pPr>
          </w:p>
        </w:tc>
      </w:tr>
    </w:tbl>
    <w:p w14:paraId="432015E0" w14:textId="77777777" w:rsidR="003F27D0" w:rsidRDefault="003F27D0" w:rsidP="003F27D0">
      <w:pPr>
        <w:spacing w:before="100" w:beforeAutospacing="1" w:after="100" w:afterAutospacing="1"/>
        <w:ind w:left="360"/>
        <w:jc w:val="center"/>
        <w:rPr>
          <w:rFonts w:asciiTheme="majorBidi" w:hAnsiTheme="majorBidi" w:cstheme="majorBidi"/>
          <w:b/>
          <w:bCs/>
          <w:sz w:val="24"/>
          <w:szCs w:val="24"/>
          <w:u w:val="single"/>
        </w:rPr>
      </w:pPr>
      <w:r w:rsidRPr="00CD2932">
        <w:rPr>
          <w:rFonts w:asciiTheme="majorBidi" w:hAnsiTheme="majorBidi" w:cstheme="majorBidi"/>
          <w:b/>
          <w:bCs/>
          <w:sz w:val="24"/>
          <w:szCs w:val="24"/>
          <w:u w:val="single"/>
        </w:rPr>
        <w:t>Signature and Authorization</w:t>
      </w:r>
    </w:p>
    <w:p w14:paraId="40F41069" w14:textId="4E5F7316" w:rsidR="003F27D0" w:rsidRPr="00CD2932" w:rsidRDefault="003F27D0" w:rsidP="003F27D0">
      <w:pPr>
        <w:jc w:val="both"/>
        <w:rPr>
          <w:rFonts w:asciiTheme="majorBidi" w:hAnsiTheme="majorBidi" w:cstheme="majorBidi"/>
          <w:iCs/>
          <w:sz w:val="24"/>
          <w:szCs w:val="24"/>
        </w:rPr>
      </w:pPr>
      <w:r w:rsidRPr="00CD2932">
        <w:rPr>
          <w:rFonts w:asciiTheme="majorBidi" w:hAnsiTheme="majorBidi" w:cstheme="majorBidi"/>
          <w:iCs/>
          <w:sz w:val="24"/>
          <w:szCs w:val="24"/>
        </w:rPr>
        <w:t>Th</w:t>
      </w:r>
      <w:r>
        <w:rPr>
          <w:rFonts w:asciiTheme="majorBidi" w:hAnsiTheme="majorBidi" w:cstheme="majorBidi"/>
          <w:iCs/>
          <w:sz w:val="24"/>
          <w:szCs w:val="24"/>
        </w:rPr>
        <w:t>is</w:t>
      </w:r>
      <w:r w:rsidRPr="00CD2932">
        <w:rPr>
          <w:rFonts w:asciiTheme="majorBidi" w:hAnsiTheme="majorBidi" w:cstheme="majorBidi"/>
          <w:iCs/>
          <w:sz w:val="24"/>
          <w:szCs w:val="24"/>
        </w:rPr>
        <w:t xml:space="preserve"> form must be signed by an authorized representative of the Applicant</w:t>
      </w:r>
      <w:r>
        <w:rPr>
          <w:rFonts w:asciiTheme="majorBidi" w:hAnsiTheme="majorBidi" w:cstheme="majorBidi"/>
          <w:iCs/>
          <w:sz w:val="24"/>
          <w:szCs w:val="24"/>
        </w:rPr>
        <w:t>s</w:t>
      </w:r>
      <w:r w:rsidRPr="00CD2932">
        <w:rPr>
          <w:rFonts w:asciiTheme="majorBidi" w:hAnsiTheme="majorBidi" w:cstheme="majorBidi"/>
          <w:iCs/>
          <w:sz w:val="24"/>
          <w:szCs w:val="24"/>
        </w:rPr>
        <w:t>/Bidder</w:t>
      </w:r>
      <w:r>
        <w:rPr>
          <w:rFonts w:asciiTheme="majorBidi" w:hAnsiTheme="majorBidi" w:cstheme="majorBidi"/>
          <w:iCs/>
          <w:sz w:val="24"/>
          <w:szCs w:val="24"/>
        </w:rPr>
        <w:t>s</w:t>
      </w:r>
      <w:r w:rsidRPr="00CD2932">
        <w:rPr>
          <w:rFonts w:asciiTheme="majorBidi" w:hAnsiTheme="majorBidi" w:cstheme="majorBidi"/>
          <w:iCs/>
          <w:sz w:val="24"/>
          <w:szCs w:val="24"/>
        </w:rPr>
        <w:t>.</w:t>
      </w:r>
    </w:p>
    <w:p w14:paraId="6E266468" w14:textId="77777777" w:rsidR="003F27D0" w:rsidRPr="00CD2932" w:rsidRDefault="003F27D0" w:rsidP="003F27D0">
      <w:pPr>
        <w:jc w:val="both"/>
        <w:rPr>
          <w:rFonts w:asciiTheme="majorBidi" w:hAnsiTheme="majorBidi" w:cstheme="majorBidi"/>
          <w:iCs/>
          <w:sz w:val="24"/>
          <w:szCs w:val="24"/>
        </w:rPr>
      </w:pPr>
      <w:r w:rsidRPr="001703D6">
        <w:rPr>
          <w:rFonts w:asciiTheme="majorBidi" w:hAnsiTheme="majorBidi" w:cstheme="majorBidi"/>
          <w:iCs/>
          <w:sz w:val="24"/>
          <w:szCs w:val="24"/>
        </w:rPr>
        <w:t xml:space="preserve">The signatory must provide the following details: </w:t>
      </w:r>
      <w:r>
        <w:rPr>
          <w:rFonts w:asciiTheme="majorBidi" w:hAnsiTheme="majorBidi" w:cstheme="majorBidi"/>
          <w:iCs/>
          <w:sz w:val="24"/>
          <w:szCs w:val="24"/>
        </w:rPr>
        <w:t>F</w:t>
      </w:r>
      <w:r w:rsidRPr="001703D6">
        <w:rPr>
          <w:rFonts w:asciiTheme="majorBidi" w:hAnsiTheme="majorBidi" w:cstheme="majorBidi"/>
          <w:iCs/>
          <w:sz w:val="24"/>
          <w:szCs w:val="24"/>
        </w:rPr>
        <w:t>ull name, role or title within the company or consortium, date of signing, and company name</w:t>
      </w:r>
      <w:r>
        <w:rPr>
          <w:rFonts w:asciiTheme="majorBidi" w:hAnsiTheme="majorBidi" w:cstheme="majorBidi"/>
          <w:iCs/>
          <w:sz w:val="24"/>
          <w:szCs w:val="24"/>
        </w:rPr>
        <w:t>.</w:t>
      </w:r>
    </w:p>
    <w:p w14:paraId="51E6E8EF" w14:textId="77777777" w:rsidR="003F27D0" w:rsidRPr="00CD2932" w:rsidRDefault="003F27D0" w:rsidP="003F27D0">
      <w:pPr>
        <w:jc w:val="both"/>
        <w:rPr>
          <w:rFonts w:asciiTheme="majorBidi" w:hAnsiTheme="majorBidi" w:cstheme="majorBidi"/>
          <w:iCs/>
          <w:sz w:val="24"/>
          <w:szCs w:val="24"/>
        </w:rPr>
      </w:pPr>
      <w:r w:rsidRPr="00CD2932">
        <w:rPr>
          <w:rFonts w:asciiTheme="majorBidi" w:hAnsiTheme="majorBidi" w:cstheme="majorBidi"/>
          <w:iCs/>
          <w:sz w:val="24"/>
          <w:szCs w:val="24"/>
        </w:rPr>
        <w:t>If applying as part of a consortium, each member of the consortium must ensure their respective authorized representative signs the form and provides the necessary details.</w:t>
      </w:r>
    </w:p>
    <w:p w14:paraId="3441CAF7" w14:textId="70D9B862" w:rsidR="003F27D0" w:rsidRPr="00CD2932" w:rsidRDefault="003F27D0" w:rsidP="003F27D0">
      <w:pPr>
        <w:jc w:val="both"/>
        <w:rPr>
          <w:rFonts w:asciiTheme="majorBidi" w:hAnsiTheme="majorBidi" w:cstheme="majorBidi"/>
          <w:iCs/>
          <w:sz w:val="24"/>
          <w:szCs w:val="24"/>
        </w:rPr>
      </w:pPr>
      <w:r w:rsidRPr="00CD2932">
        <w:rPr>
          <w:rFonts w:asciiTheme="majorBidi" w:hAnsiTheme="majorBidi" w:cstheme="majorBidi"/>
          <w:iCs/>
          <w:sz w:val="24"/>
          <w:szCs w:val="24"/>
        </w:rPr>
        <w:t>The signature</w:t>
      </w:r>
      <w:r>
        <w:rPr>
          <w:rFonts w:asciiTheme="majorBidi" w:hAnsiTheme="majorBidi" w:cstheme="majorBidi"/>
          <w:iCs/>
          <w:sz w:val="24"/>
          <w:szCs w:val="24"/>
        </w:rPr>
        <w:t>(s)</w:t>
      </w:r>
      <w:r w:rsidRPr="00CD2932">
        <w:rPr>
          <w:rFonts w:asciiTheme="majorBidi" w:hAnsiTheme="majorBidi" w:cstheme="majorBidi"/>
          <w:iCs/>
          <w:sz w:val="24"/>
          <w:szCs w:val="24"/>
        </w:rPr>
        <w:t xml:space="preserve"> serve as a formal declaration that all information provided in th</w:t>
      </w:r>
      <w:r w:rsidR="00A451DD">
        <w:rPr>
          <w:rFonts w:asciiTheme="majorBidi" w:hAnsiTheme="majorBidi" w:cstheme="majorBidi"/>
          <w:iCs/>
          <w:sz w:val="24"/>
          <w:szCs w:val="24"/>
        </w:rPr>
        <w:t>is</w:t>
      </w:r>
      <w:r w:rsidRPr="00CD2932">
        <w:rPr>
          <w:rFonts w:asciiTheme="majorBidi" w:hAnsiTheme="majorBidi" w:cstheme="majorBidi"/>
          <w:iCs/>
          <w:sz w:val="24"/>
          <w:szCs w:val="24"/>
        </w:rPr>
        <w:t xml:space="preserve"> application</w:t>
      </w:r>
      <w:r w:rsidR="00A451DD">
        <w:rPr>
          <w:rFonts w:asciiTheme="majorBidi" w:hAnsiTheme="majorBidi" w:cstheme="majorBidi"/>
          <w:iCs/>
          <w:sz w:val="24"/>
          <w:szCs w:val="24"/>
        </w:rPr>
        <w:t xml:space="preserve"> form</w:t>
      </w:r>
      <w:r w:rsidRPr="00CD2932">
        <w:rPr>
          <w:rFonts w:asciiTheme="majorBidi" w:hAnsiTheme="majorBidi" w:cstheme="majorBidi"/>
          <w:iCs/>
          <w:sz w:val="24"/>
          <w:szCs w:val="24"/>
        </w:rPr>
        <w:t xml:space="preserve"> is accurate, complete, and in compliance with the requirements outlined by </w:t>
      </w:r>
      <w:r w:rsidR="009672C5">
        <w:rPr>
          <w:rFonts w:asciiTheme="majorBidi" w:hAnsiTheme="majorBidi" w:cstheme="majorBidi"/>
          <w:iCs/>
          <w:sz w:val="24"/>
          <w:szCs w:val="24"/>
        </w:rPr>
        <w:t>t</w:t>
      </w:r>
      <w:r w:rsidRPr="00CD2932">
        <w:rPr>
          <w:rFonts w:asciiTheme="majorBidi" w:hAnsiTheme="majorBidi" w:cstheme="majorBidi"/>
          <w:iCs/>
          <w:sz w:val="24"/>
          <w:szCs w:val="24"/>
        </w:rPr>
        <w:t>he Authority.</w:t>
      </w:r>
    </w:p>
    <w:tbl>
      <w:tblPr>
        <w:tblStyle w:val="TableGrid"/>
        <w:tblW w:w="0" w:type="auto"/>
        <w:tblLook w:val="04A0" w:firstRow="1" w:lastRow="0" w:firstColumn="1" w:lastColumn="0" w:noHBand="0" w:noVBand="1"/>
      </w:tblPr>
      <w:tblGrid>
        <w:gridCol w:w="9350"/>
      </w:tblGrid>
      <w:tr w:rsidR="003F27D0" w14:paraId="2EEF42B8" w14:textId="77777777" w:rsidTr="00CD2932">
        <w:tc>
          <w:tcPr>
            <w:tcW w:w="9350" w:type="dxa"/>
          </w:tcPr>
          <w:p w14:paraId="5B14257E" w14:textId="77777777" w:rsidR="003F27D0" w:rsidRDefault="003F27D0" w:rsidP="00CD2932">
            <w:pPr>
              <w:jc w:val="center"/>
              <w:rPr>
                <w:rFonts w:asciiTheme="majorBidi" w:hAnsiTheme="majorBidi" w:cstheme="majorBidi"/>
              </w:rPr>
            </w:pPr>
            <w:r>
              <w:rPr>
                <w:rFonts w:asciiTheme="majorBidi" w:hAnsiTheme="majorBidi" w:cstheme="majorBidi"/>
                <w:i/>
                <w:iCs/>
                <w:sz w:val="24"/>
                <w:szCs w:val="24"/>
              </w:rPr>
              <w:t xml:space="preserve">Applicants/Bidders’ </w:t>
            </w:r>
            <w:r w:rsidRPr="00CD2932">
              <w:rPr>
                <w:rFonts w:asciiTheme="majorBidi" w:hAnsiTheme="majorBidi" w:cstheme="majorBidi"/>
                <w:i/>
                <w:iCs/>
                <w:sz w:val="24"/>
                <w:szCs w:val="24"/>
              </w:rPr>
              <w:t>Signature</w:t>
            </w:r>
            <w:r>
              <w:rPr>
                <w:rFonts w:asciiTheme="majorBidi" w:hAnsiTheme="majorBidi" w:cstheme="majorBidi"/>
                <w:i/>
                <w:iCs/>
                <w:sz w:val="24"/>
                <w:szCs w:val="24"/>
              </w:rPr>
              <w:t>(s)</w:t>
            </w:r>
          </w:p>
        </w:tc>
      </w:tr>
      <w:tr w:rsidR="003F27D0" w14:paraId="4C8E8FE3" w14:textId="77777777" w:rsidTr="00CD2932">
        <w:tc>
          <w:tcPr>
            <w:tcW w:w="9350" w:type="dxa"/>
          </w:tcPr>
          <w:p w14:paraId="2BDF4E8F" w14:textId="77777777" w:rsidR="003F27D0" w:rsidRDefault="003F27D0" w:rsidP="00CD2932">
            <w:pPr>
              <w:rPr>
                <w:rFonts w:asciiTheme="majorBidi" w:hAnsiTheme="majorBidi" w:cstheme="majorBidi"/>
              </w:rPr>
            </w:pPr>
          </w:p>
          <w:p w14:paraId="30D582E4" w14:textId="77777777" w:rsidR="003F27D0" w:rsidRDefault="003F27D0" w:rsidP="00CD2932">
            <w:pPr>
              <w:rPr>
                <w:rFonts w:asciiTheme="majorBidi" w:hAnsiTheme="majorBidi" w:cstheme="majorBidi"/>
              </w:rPr>
            </w:pPr>
          </w:p>
          <w:p w14:paraId="0A0B2E7C" w14:textId="77777777" w:rsidR="003F27D0" w:rsidRDefault="003F27D0" w:rsidP="00CD2932">
            <w:pPr>
              <w:rPr>
                <w:rFonts w:asciiTheme="majorBidi" w:hAnsiTheme="majorBidi" w:cstheme="majorBidi"/>
              </w:rPr>
            </w:pPr>
          </w:p>
          <w:p w14:paraId="6A0313BA" w14:textId="77777777" w:rsidR="003F27D0" w:rsidRDefault="003F27D0" w:rsidP="00CD2932">
            <w:pPr>
              <w:rPr>
                <w:rFonts w:asciiTheme="majorBidi" w:hAnsiTheme="majorBidi" w:cstheme="majorBidi"/>
              </w:rPr>
            </w:pPr>
          </w:p>
          <w:p w14:paraId="1318A7C1" w14:textId="77777777" w:rsidR="003F27D0" w:rsidRDefault="003F27D0" w:rsidP="00CD2932">
            <w:pPr>
              <w:rPr>
                <w:rFonts w:asciiTheme="majorBidi" w:hAnsiTheme="majorBidi" w:cstheme="majorBidi"/>
              </w:rPr>
            </w:pPr>
          </w:p>
          <w:p w14:paraId="33E86125" w14:textId="646A0C58" w:rsidR="003F27D0" w:rsidRDefault="003F27D0" w:rsidP="00CD2932">
            <w:pPr>
              <w:rPr>
                <w:rFonts w:asciiTheme="majorBidi" w:hAnsiTheme="majorBidi" w:cstheme="majorBidi"/>
              </w:rPr>
            </w:pPr>
          </w:p>
          <w:p w14:paraId="536882E1" w14:textId="77777777" w:rsidR="003F27D0" w:rsidRDefault="003F27D0" w:rsidP="00CD2932">
            <w:pPr>
              <w:rPr>
                <w:rFonts w:asciiTheme="majorBidi" w:hAnsiTheme="majorBidi" w:cstheme="majorBidi"/>
              </w:rPr>
            </w:pPr>
          </w:p>
          <w:p w14:paraId="74E38D99" w14:textId="77777777" w:rsidR="003F27D0" w:rsidRDefault="003F27D0" w:rsidP="00CD2932">
            <w:pPr>
              <w:rPr>
                <w:rFonts w:asciiTheme="majorBidi" w:hAnsiTheme="majorBidi" w:cstheme="majorBidi"/>
              </w:rPr>
            </w:pPr>
          </w:p>
          <w:p w14:paraId="58BC1985" w14:textId="77777777" w:rsidR="003F27D0" w:rsidRDefault="003F27D0" w:rsidP="00CD2932">
            <w:pPr>
              <w:rPr>
                <w:rFonts w:asciiTheme="majorBidi" w:hAnsiTheme="majorBidi" w:cstheme="majorBidi"/>
              </w:rPr>
            </w:pPr>
          </w:p>
          <w:p w14:paraId="432BF5BB" w14:textId="77777777" w:rsidR="003F27D0" w:rsidRDefault="003F27D0" w:rsidP="00CD2932">
            <w:pPr>
              <w:rPr>
                <w:rFonts w:asciiTheme="majorBidi" w:hAnsiTheme="majorBidi" w:cstheme="majorBidi"/>
              </w:rPr>
            </w:pPr>
          </w:p>
          <w:p w14:paraId="089B656C" w14:textId="77777777" w:rsidR="003F27D0" w:rsidRDefault="003F27D0" w:rsidP="00CD2932">
            <w:pPr>
              <w:rPr>
                <w:rFonts w:asciiTheme="majorBidi" w:hAnsiTheme="majorBidi" w:cstheme="majorBidi"/>
              </w:rPr>
            </w:pPr>
          </w:p>
        </w:tc>
      </w:tr>
    </w:tbl>
    <w:p w14:paraId="0474CA0A" w14:textId="36D8991B" w:rsidR="00177495" w:rsidRPr="00754DC7" w:rsidRDefault="00177495">
      <w:pPr>
        <w:rPr>
          <w:rFonts w:asciiTheme="majorBidi" w:hAnsiTheme="majorBidi" w:cstheme="majorBidi"/>
          <w:sz w:val="24"/>
          <w:szCs w:val="24"/>
        </w:rPr>
      </w:pPr>
    </w:p>
    <w:sectPr w:rsidR="00177495" w:rsidRPr="00754DC7" w:rsidSect="00177495">
      <w:pgSz w:w="12240" w:h="15840"/>
      <w:pgMar w:top="2250" w:right="1440" w:bottom="81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80A6C" w14:textId="77777777" w:rsidR="00165EF9" w:rsidRDefault="00165EF9" w:rsidP="00177495">
      <w:pPr>
        <w:spacing w:after="0" w:line="240" w:lineRule="auto"/>
      </w:pPr>
      <w:r>
        <w:separator/>
      </w:r>
    </w:p>
  </w:endnote>
  <w:endnote w:type="continuationSeparator" w:id="0">
    <w:p w14:paraId="7FAF44CD" w14:textId="77777777" w:rsidR="00165EF9" w:rsidRDefault="00165EF9" w:rsidP="00177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 SS Two Medium">
    <w:altName w:val="Times New Roman"/>
    <w:panose1 w:val="00000000000000000000"/>
    <w:charset w:val="B2"/>
    <w:family w:val="roman"/>
    <w:notTrueType/>
    <w:pitch w:val="variable"/>
    <w:sig w:usb0="00002000" w:usb1="80000100" w:usb2="00000028"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D329E" w14:textId="77777777" w:rsidR="00165EF9" w:rsidRDefault="00165EF9" w:rsidP="00177495">
      <w:pPr>
        <w:spacing w:after="0" w:line="240" w:lineRule="auto"/>
      </w:pPr>
      <w:r>
        <w:separator/>
      </w:r>
    </w:p>
  </w:footnote>
  <w:footnote w:type="continuationSeparator" w:id="0">
    <w:p w14:paraId="1EA6F83B" w14:textId="77777777" w:rsidR="00165EF9" w:rsidRDefault="00165EF9" w:rsidP="00177495">
      <w:pPr>
        <w:spacing w:after="0" w:line="240" w:lineRule="auto"/>
      </w:pPr>
      <w:r>
        <w:continuationSeparator/>
      </w:r>
    </w:p>
  </w:footnote>
  <w:footnote w:id="1">
    <w:p w14:paraId="17852106" w14:textId="3B4D3A53" w:rsidR="00C24BF2" w:rsidRPr="00515895" w:rsidRDefault="00C24BF2">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9F6EC" w14:textId="77777777" w:rsidR="00D4585D" w:rsidRDefault="00D4585D" w:rsidP="00177495">
    <w:pPr>
      <w:pStyle w:val="Header"/>
      <w:bidi/>
    </w:pPr>
    <w:r w:rsidRPr="007C6139">
      <w:rPr>
        <w:rFonts w:ascii="GE SS Two Medium" w:eastAsia="Calibri" w:hAnsi="GE SS Two Medium" w:cs="GE SS Two Medium"/>
        <w:noProof/>
        <w:color w:val="371937"/>
        <w:sz w:val="26"/>
        <w:szCs w:val="26"/>
      </w:rPr>
      <w:drawing>
        <wp:anchor distT="0" distB="0" distL="114300" distR="114300" simplePos="0" relativeHeight="251659264" behindDoc="0" locked="0" layoutInCell="1" allowOverlap="1" wp14:anchorId="75A4673C" wp14:editId="3F19700B">
          <wp:simplePos x="0" y="0"/>
          <wp:positionH relativeFrom="column">
            <wp:posOffset>-196850</wp:posOffset>
          </wp:positionH>
          <wp:positionV relativeFrom="paragraph">
            <wp:posOffset>7620</wp:posOffset>
          </wp:positionV>
          <wp:extent cx="1543050" cy="711200"/>
          <wp:effectExtent l="0" t="0" r="0" b="0"/>
          <wp:wrapThrough wrapText="bothSides">
            <wp:wrapPolygon edited="0">
              <wp:start x="1067" y="0"/>
              <wp:lineTo x="0" y="0"/>
              <wp:lineTo x="0" y="5207"/>
              <wp:lineTo x="1867" y="9257"/>
              <wp:lineTo x="1867" y="9836"/>
              <wp:lineTo x="8267" y="18514"/>
              <wp:lineTo x="10933" y="20829"/>
              <wp:lineTo x="11467" y="20829"/>
              <wp:lineTo x="13333" y="20829"/>
              <wp:lineTo x="15200" y="20829"/>
              <wp:lineTo x="21333" y="17936"/>
              <wp:lineTo x="21333" y="15043"/>
              <wp:lineTo x="6400" y="579"/>
              <wp:lineTo x="3733" y="0"/>
              <wp:lineTo x="1067"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40 logo-01.png"/>
                  <pic:cNvPicPr/>
                </pic:nvPicPr>
                <pic:blipFill>
                  <a:blip r:embed="rId1">
                    <a:extLst>
                      <a:ext uri="{28A0092B-C50C-407E-A947-70E740481C1C}">
                        <a14:useLocalDpi xmlns:a14="http://schemas.microsoft.com/office/drawing/2010/main" val="0"/>
                      </a:ext>
                    </a:extLst>
                  </a:blip>
                  <a:stretch>
                    <a:fillRect/>
                  </a:stretch>
                </pic:blipFill>
                <pic:spPr>
                  <a:xfrm>
                    <a:off x="0" y="0"/>
                    <a:ext cx="1543050" cy="711200"/>
                  </a:xfrm>
                  <a:prstGeom prst="rect">
                    <a:avLst/>
                  </a:prstGeom>
                </pic:spPr>
              </pic:pic>
            </a:graphicData>
          </a:graphic>
          <wp14:sizeRelH relativeFrom="page">
            <wp14:pctWidth>0</wp14:pctWidth>
          </wp14:sizeRelH>
          <wp14:sizeRelV relativeFrom="page">
            <wp14:pctHeight>0</wp14:pctHeight>
          </wp14:sizeRelV>
        </wp:anchor>
      </w:drawing>
    </w:r>
    <w:r w:rsidRPr="00F549BC">
      <w:rPr>
        <w:rFonts w:cstheme="minorHAnsi"/>
        <w:noProof/>
        <w:sz w:val="32"/>
        <w:szCs w:val="32"/>
      </w:rPr>
      <w:drawing>
        <wp:inline distT="0" distB="0" distL="0" distR="0" wp14:anchorId="4DEC2A97" wp14:editId="782ABF77">
          <wp:extent cx="1708150" cy="755650"/>
          <wp:effectExtent l="0" t="0" r="635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nt_options_V1-0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16189" cy="759206"/>
                  </a:xfrm>
                  <a:prstGeom prst="rect">
                    <a:avLst/>
                  </a:prstGeom>
                </pic:spPr>
              </pic:pic>
            </a:graphicData>
          </a:graphic>
        </wp:inline>
      </w:drawing>
    </w:r>
    <w:r>
      <w:rPr>
        <w:rtl/>
      </w:rPr>
      <w:tab/>
    </w:r>
    <w:r>
      <w:rPr>
        <w:rt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1405"/>
    <w:multiLevelType w:val="multilevel"/>
    <w:tmpl w:val="39223C6E"/>
    <w:lvl w:ilvl="0">
      <w:start w:val="1"/>
      <w:numFmt w:val="bullet"/>
      <w:lvlText w:val=""/>
      <w:lvlJc w:val="left"/>
      <w:pPr>
        <w:ind w:left="720" w:hanging="360"/>
      </w:pPr>
      <w:rPr>
        <w:rFonts w:ascii="Symbol" w:hAnsi="Symbol" w:hint="default"/>
      </w:rPr>
    </w:lvl>
    <w:lvl w:ilvl="1">
      <w:start w:val="1"/>
      <w:numFmt w:val="upperLetter"/>
      <w:lvlText w:val="%2."/>
      <w:lvlJc w:val="left"/>
      <w:pPr>
        <w:ind w:left="36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FA3C9C"/>
    <w:multiLevelType w:val="hybridMultilevel"/>
    <w:tmpl w:val="92CE83F8"/>
    <w:lvl w:ilvl="0" w:tplc="0409001B">
      <w:start w:val="1"/>
      <w:numFmt w:val="lowerRoman"/>
      <w:lvlText w:val="%1."/>
      <w:lvlJc w:val="righ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36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363DAA"/>
    <w:multiLevelType w:val="hybridMultilevel"/>
    <w:tmpl w:val="B60465F4"/>
    <w:lvl w:ilvl="0" w:tplc="1E308A9A">
      <w:start w:val="1"/>
      <w:numFmt w:val="lowerLetter"/>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DE27DC"/>
    <w:multiLevelType w:val="hybridMultilevel"/>
    <w:tmpl w:val="A2ECBCE8"/>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0B6B3884"/>
    <w:multiLevelType w:val="hybridMultilevel"/>
    <w:tmpl w:val="A9ACAEAC"/>
    <w:lvl w:ilvl="0" w:tplc="E188DA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C92E46"/>
    <w:multiLevelType w:val="hybridMultilevel"/>
    <w:tmpl w:val="D21E6AB2"/>
    <w:lvl w:ilvl="0" w:tplc="0DB067DC">
      <w:start w:val="1"/>
      <w:numFmt w:val="decimal"/>
      <w:lvlText w:val="%1."/>
      <w:lvlJc w:val="left"/>
      <w:pPr>
        <w:ind w:left="720" w:hanging="360"/>
      </w:pPr>
      <w:rPr>
        <w:rFonts w:hint="default"/>
        <w:color w:val="00000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094E63"/>
    <w:multiLevelType w:val="hybridMultilevel"/>
    <w:tmpl w:val="BB10F730"/>
    <w:lvl w:ilvl="0" w:tplc="2138DBB2">
      <w:start w:val="1"/>
      <w:numFmt w:val="decimal"/>
      <w:lvlText w:val="%1."/>
      <w:lvlJc w:val="left"/>
      <w:pPr>
        <w:ind w:left="720" w:hanging="360"/>
      </w:pPr>
      <w:rPr>
        <w:rFonts w:asciiTheme="majorBidi" w:eastAsiaTheme="minorHAnsi" w:hAnsiTheme="majorBidi" w:cstheme="maj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4251633"/>
    <w:multiLevelType w:val="hybridMultilevel"/>
    <w:tmpl w:val="DFB4A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53674D"/>
    <w:multiLevelType w:val="hybridMultilevel"/>
    <w:tmpl w:val="2438F2B8"/>
    <w:lvl w:ilvl="0" w:tplc="0486D306">
      <w:start w:val="1"/>
      <w:numFmt w:val="bullet"/>
      <w:lvlText w:val="□"/>
      <w:lvlJc w:val="left"/>
      <w:pPr>
        <w:ind w:left="1080" w:hanging="360"/>
      </w:pPr>
      <w:rPr>
        <w:rFonts w:ascii="Times New Roman" w:hAnsi="Times New Roman" w:cs="Times New Roman" w:hint="default"/>
        <w:sz w:val="40"/>
        <w:szCs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2F380162">
      <w:start w:val="1"/>
      <w:numFmt w:val="bullet"/>
      <w:lvlText w:val="□"/>
      <w:lvlJc w:val="left"/>
      <w:pPr>
        <w:ind w:left="3240" w:hanging="360"/>
      </w:pPr>
      <w:rPr>
        <w:rFonts w:ascii="Times New Roman" w:hAnsi="Times New Roman" w:cs="Times New Roman" w:hint="default"/>
        <w:sz w:val="40"/>
        <w:szCs w:val="40"/>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99D646D"/>
    <w:multiLevelType w:val="hybridMultilevel"/>
    <w:tmpl w:val="DAFEFDA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41289E"/>
    <w:multiLevelType w:val="hybridMultilevel"/>
    <w:tmpl w:val="28C454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757E20"/>
    <w:multiLevelType w:val="hybridMultilevel"/>
    <w:tmpl w:val="C4801522"/>
    <w:lvl w:ilvl="0" w:tplc="1E308A9A">
      <w:start w:val="1"/>
      <w:numFmt w:val="lowerLetter"/>
      <w:lvlText w:val="%1)"/>
      <w:lvlJc w:val="left"/>
      <w:pPr>
        <w:ind w:left="1260" w:hanging="360"/>
      </w:pPr>
      <w:rPr>
        <w:rFonts w:ascii="Times New Roman" w:hAnsi="Times New Roman" w:cs="Times New Roman" w:hint="default"/>
        <w:sz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215160D4"/>
    <w:multiLevelType w:val="hybridMultilevel"/>
    <w:tmpl w:val="F490ED1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B512BA"/>
    <w:multiLevelType w:val="hybridMultilevel"/>
    <w:tmpl w:val="33E89B6E"/>
    <w:lvl w:ilvl="0" w:tplc="957ADC0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CD192E"/>
    <w:multiLevelType w:val="hybridMultilevel"/>
    <w:tmpl w:val="6D468BC2"/>
    <w:lvl w:ilvl="0" w:tplc="4E9041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2500C8"/>
    <w:multiLevelType w:val="hybridMultilevel"/>
    <w:tmpl w:val="6FDA6AB0"/>
    <w:lvl w:ilvl="0" w:tplc="4E904126">
      <w:start w:val="1"/>
      <w:numFmt w:val="bullet"/>
      <w:lvlText w:val=""/>
      <w:lvlJc w:val="left"/>
      <w:pPr>
        <w:tabs>
          <w:tab w:val="num" w:pos="720"/>
        </w:tabs>
        <w:ind w:left="720" w:hanging="360"/>
      </w:pPr>
      <w:rPr>
        <w:rFonts w:ascii="Wingdings" w:hAnsi="Wingdings" w:hint="default"/>
      </w:rPr>
    </w:lvl>
    <w:lvl w:ilvl="1" w:tplc="AD925228">
      <w:start w:val="1"/>
      <w:numFmt w:val="bullet"/>
      <w:lvlText w:val=""/>
      <w:lvlJc w:val="left"/>
      <w:pPr>
        <w:tabs>
          <w:tab w:val="num" w:pos="1440"/>
        </w:tabs>
        <w:ind w:left="1440" w:hanging="360"/>
      </w:pPr>
      <w:rPr>
        <w:rFonts w:ascii="Wingdings" w:hAnsi="Wingdings" w:hint="default"/>
      </w:rPr>
    </w:lvl>
    <w:lvl w:ilvl="2" w:tplc="366E64CE" w:tentative="1">
      <w:start w:val="1"/>
      <w:numFmt w:val="bullet"/>
      <w:lvlText w:val=""/>
      <w:lvlJc w:val="left"/>
      <w:pPr>
        <w:tabs>
          <w:tab w:val="num" w:pos="2160"/>
        </w:tabs>
        <w:ind w:left="2160" w:hanging="360"/>
      </w:pPr>
      <w:rPr>
        <w:rFonts w:ascii="Wingdings" w:hAnsi="Wingdings" w:hint="default"/>
      </w:rPr>
    </w:lvl>
    <w:lvl w:ilvl="3" w:tplc="B2C846C6" w:tentative="1">
      <w:start w:val="1"/>
      <w:numFmt w:val="bullet"/>
      <w:lvlText w:val=""/>
      <w:lvlJc w:val="left"/>
      <w:pPr>
        <w:tabs>
          <w:tab w:val="num" w:pos="2880"/>
        </w:tabs>
        <w:ind w:left="2880" w:hanging="360"/>
      </w:pPr>
      <w:rPr>
        <w:rFonts w:ascii="Wingdings" w:hAnsi="Wingdings" w:hint="default"/>
      </w:rPr>
    </w:lvl>
    <w:lvl w:ilvl="4" w:tplc="824C0E7A" w:tentative="1">
      <w:start w:val="1"/>
      <w:numFmt w:val="bullet"/>
      <w:lvlText w:val=""/>
      <w:lvlJc w:val="left"/>
      <w:pPr>
        <w:tabs>
          <w:tab w:val="num" w:pos="3600"/>
        </w:tabs>
        <w:ind w:left="3600" w:hanging="360"/>
      </w:pPr>
      <w:rPr>
        <w:rFonts w:ascii="Wingdings" w:hAnsi="Wingdings" w:hint="default"/>
      </w:rPr>
    </w:lvl>
    <w:lvl w:ilvl="5" w:tplc="C35E792A" w:tentative="1">
      <w:start w:val="1"/>
      <w:numFmt w:val="bullet"/>
      <w:lvlText w:val=""/>
      <w:lvlJc w:val="left"/>
      <w:pPr>
        <w:tabs>
          <w:tab w:val="num" w:pos="4320"/>
        </w:tabs>
        <w:ind w:left="4320" w:hanging="360"/>
      </w:pPr>
      <w:rPr>
        <w:rFonts w:ascii="Wingdings" w:hAnsi="Wingdings" w:hint="default"/>
      </w:rPr>
    </w:lvl>
    <w:lvl w:ilvl="6" w:tplc="DA06DC38" w:tentative="1">
      <w:start w:val="1"/>
      <w:numFmt w:val="bullet"/>
      <w:lvlText w:val=""/>
      <w:lvlJc w:val="left"/>
      <w:pPr>
        <w:tabs>
          <w:tab w:val="num" w:pos="5040"/>
        </w:tabs>
        <w:ind w:left="5040" w:hanging="360"/>
      </w:pPr>
      <w:rPr>
        <w:rFonts w:ascii="Wingdings" w:hAnsi="Wingdings" w:hint="default"/>
      </w:rPr>
    </w:lvl>
    <w:lvl w:ilvl="7" w:tplc="0E6EFB8C" w:tentative="1">
      <w:start w:val="1"/>
      <w:numFmt w:val="bullet"/>
      <w:lvlText w:val=""/>
      <w:lvlJc w:val="left"/>
      <w:pPr>
        <w:tabs>
          <w:tab w:val="num" w:pos="5760"/>
        </w:tabs>
        <w:ind w:left="5760" w:hanging="360"/>
      </w:pPr>
      <w:rPr>
        <w:rFonts w:ascii="Wingdings" w:hAnsi="Wingdings" w:hint="default"/>
      </w:rPr>
    </w:lvl>
    <w:lvl w:ilvl="8" w:tplc="C230357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76637E"/>
    <w:multiLevelType w:val="hybridMultilevel"/>
    <w:tmpl w:val="8294ED38"/>
    <w:lvl w:ilvl="0" w:tplc="40A0A8D6">
      <w:start w:val="1"/>
      <w:numFmt w:val="upperLetter"/>
      <w:lvlText w:val="%1."/>
      <w:lvlJc w:val="left"/>
      <w:pPr>
        <w:ind w:left="-90" w:hanging="360"/>
      </w:pPr>
      <w:rPr>
        <w:rFonts w:hint="default"/>
      </w:rPr>
    </w:lvl>
    <w:lvl w:ilvl="1" w:tplc="4C090019" w:tentative="1">
      <w:start w:val="1"/>
      <w:numFmt w:val="lowerLetter"/>
      <w:lvlText w:val="%2."/>
      <w:lvlJc w:val="left"/>
      <w:pPr>
        <w:ind w:left="630" w:hanging="360"/>
      </w:pPr>
    </w:lvl>
    <w:lvl w:ilvl="2" w:tplc="4C09001B" w:tentative="1">
      <w:start w:val="1"/>
      <w:numFmt w:val="lowerRoman"/>
      <w:lvlText w:val="%3."/>
      <w:lvlJc w:val="right"/>
      <w:pPr>
        <w:ind w:left="1350" w:hanging="180"/>
      </w:pPr>
    </w:lvl>
    <w:lvl w:ilvl="3" w:tplc="4C09000F" w:tentative="1">
      <w:start w:val="1"/>
      <w:numFmt w:val="decimal"/>
      <w:lvlText w:val="%4."/>
      <w:lvlJc w:val="left"/>
      <w:pPr>
        <w:ind w:left="2070" w:hanging="360"/>
      </w:pPr>
    </w:lvl>
    <w:lvl w:ilvl="4" w:tplc="4C090019" w:tentative="1">
      <w:start w:val="1"/>
      <w:numFmt w:val="lowerLetter"/>
      <w:lvlText w:val="%5."/>
      <w:lvlJc w:val="left"/>
      <w:pPr>
        <w:ind w:left="2790" w:hanging="360"/>
      </w:pPr>
    </w:lvl>
    <w:lvl w:ilvl="5" w:tplc="4C09001B" w:tentative="1">
      <w:start w:val="1"/>
      <w:numFmt w:val="lowerRoman"/>
      <w:lvlText w:val="%6."/>
      <w:lvlJc w:val="right"/>
      <w:pPr>
        <w:ind w:left="3510" w:hanging="180"/>
      </w:pPr>
    </w:lvl>
    <w:lvl w:ilvl="6" w:tplc="4C09000F" w:tentative="1">
      <w:start w:val="1"/>
      <w:numFmt w:val="decimal"/>
      <w:lvlText w:val="%7."/>
      <w:lvlJc w:val="left"/>
      <w:pPr>
        <w:ind w:left="4230" w:hanging="360"/>
      </w:pPr>
    </w:lvl>
    <w:lvl w:ilvl="7" w:tplc="4C090019" w:tentative="1">
      <w:start w:val="1"/>
      <w:numFmt w:val="lowerLetter"/>
      <w:lvlText w:val="%8."/>
      <w:lvlJc w:val="left"/>
      <w:pPr>
        <w:ind w:left="4950" w:hanging="360"/>
      </w:pPr>
    </w:lvl>
    <w:lvl w:ilvl="8" w:tplc="4C09001B" w:tentative="1">
      <w:start w:val="1"/>
      <w:numFmt w:val="lowerRoman"/>
      <w:lvlText w:val="%9."/>
      <w:lvlJc w:val="right"/>
      <w:pPr>
        <w:ind w:left="5670" w:hanging="180"/>
      </w:pPr>
    </w:lvl>
  </w:abstractNum>
  <w:abstractNum w:abstractNumId="17" w15:restartNumberingAfterBreak="0">
    <w:nsid w:val="28F319D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9F22B05"/>
    <w:multiLevelType w:val="hybridMultilevel"/>
    <w:tmpl w:val="C4801522"/>
    <w:lvl w:ilvl="0" w:tplc="1E308A9A">
      <w:start w:val="1"/>
      <w:numFmt w:val="lowerLetter"/>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2C07A5E"/>
    <w:multiLevelType w:val="hybridMultilevel"/>
    <w:tmpl w:val="8314128E"/>
    <w:lvl w:ilvl="0" w:tplc="2138DBB2">
      <w:start w:val="1"/>
      <w:numFmt w:val="decimal"/>
      <w:lvlText w:val="%1."/>
      <w:lvlJc w:val="left"/>
      <w:pPr>
        <w:ind w:left="720" w:hanging="360"/>
      </w:pPr>
      <w:rPr>
        <w:rFonts w:asciiTheme="majorBidi" w:eastAsiaTheme="minorHAnsi" w:hAnsiTheme="majorBidi" w:cstheme="majorBidi"/>
      </w:rPr>
    </w:lvl>
    <w:lvl w:ilvl="1" w:tplc="04090019">
      <w:start w:val="1"/>
      <w:numFmt w:val="lowerLetter"/>
      <w:lvlText w:val="%2."/>
      <w:lvlJc w:val="left"/>
      <w:pPr>
        <w:ind w:left="1440" w:hanging="360"/>
      </w:pPr>
    </w:lvl>
    <w:lvl w:ilvl="2" w:tplc="841460D0">
      <w:start w:val="1"/>
      <w:numFmt w:val="lowerRoman"/>
      <w:lvlText w:val="%3."/>
      <w:lvlJc w:val="righ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4C57986"/>
    <w:multiLevelType w:val="hybridMultilevel"/>
    <w:tmpl w:val="352C3FA2"/>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352054"/>
    <w:multiLevelType w:val="hybridMultilevel"/>
    <w:tmpl w:val="4518FA96"/>
    <w:lvl w:ilvl="0" w:tplc="5E8218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9E50BFF"/>
    <w:multiLevelType w:val="hybridMultilevel"/>
    <w:tmpl w:val="F49CA60E"/>
    <w:lvl w:ilvl="0" w:tplc="EF4CC4CC">
      <w:start w:val="1"/>
      <w:numFmt w:val="bullet"/>
      <w:lvlText w:val="•"/>
      <w:lvlJc w:val="left"/>
      <w:pPr>
        <w:tabs>
          <w:tab w:val="num" w:pos="720"/>
        </w:tabs>
        <w:ind w:left="720" w:hanging="360"/>
      </w:pPr>
      <w:rPr>
        <w:rFonts w:ascii="Arial" w:hAnsi="Arial" w:hint="default"/>
      </w:rPr>
    </w:lvl>
    <w:lvl w:ilvl="1" w:tplc="7C5C58D8" w:tentative="1">
      <w:start w:val="1"/>
      <w:numFmt w:val="bullet"/>
      <w:lvlText w:val="•"/>
      <w:lvlJc w:val="left"/>
      <w:pPr>
        <w:tabs>
          <w:tab w:val="num" w:pos="1440"/>
        </w:tabs>
        <w:ind w:left="1440" w:hanging="360"/>
      </w:pPr>
      <w:rPr>
        <w:rFonts w:ascii="Arial" w:hAnsi="Arial" w:hint="default"/>
      </w:rPr>
    </w:lvl>
    <w:lvl w:ilvl="2" w:tplc="A920D3A4" w:tentative="1">
      <w:start w:val="1"/>
      <w:numFmt w:val="bullet"/>
      <w:lvlText w:val="•"/>
      <w:lvlJc w:val="left"/>
      <w:pPr>
        <w:tabs>
          <w:tab w:val="num" w:pos="2160"/>
        </w:tabs>
        <w:ind w:left="2160" w:hanging="360"/>
      </w:pPr>
      <w:rPr>
        <w:rFonts w:ascii="Arial" w:hAnsi="Arial" w:hint="default"/>
      </w:rPr>
    </w:lvl>
    <w:lvl w:ilvl="3" w:tplc="DC10F8CA" w:tentative="1">
      <w:start w:val="1"/>
      <w:numFmt w:val="bullet"/>
      <w:lvlText w:val="•"/>
      <w:lvlJc w:val="left"/>
      <w:pPr>
        <w:tabs>
          <w:tab w:val="num" w:pos="2880"/>
        </w:tabs>
        <w:ind w:left="2880" w:hanging="360"/>
      </w:pPr>
      <w:rPr>
        <w:rFonts w:ascii="Arial" w:hAnsi="Arial" w:hint="default"/>
      </w:rPr>
    </w:lvl>
    <w:lvl w:ilvl="4" w:tplc="1B1EAAE4">
      <w:start w:val="1"/>
      <w:numFmt w:val="bullet"/>
      <w:lvlText w:val="•"/>
      <w:lvlJc w:val="left"/>
      <w:pPr>
        <w:tabs>
          <w:tab w:val="num" w:pos="7650"/>
        </w:tabs>
        <w:ind w:left="7650" w:hanging="360"/>
      </w:pPr>
      <w:rPr>
        <w:rFonts w:ascii="Arial" w:hAnsi="Arial" w:hint="default"/>
      </w:rPr>
    </w:lvl>
    <w:lvl w:ilvl="5" w:tplc="5B34509A" w:tentative="1">
      <w:start w:val="1"/>
      <w:numFmt w:val="bullet"/>
      <w:lvlText w:val="•"/>
      <w:lvlJc w:val="left"/>
      <w:pPr>
        <w:tabs>
          <w:tab w:val="num" w:pos="4320"/>
        </w:tabs>
        <w:ind w:left="4320" w:hanging="360"/>
      </w:pPr>
      <w:rPr>
        <w:rFonts w:ascii="Arial" w:hAnsi="Arial" w:hint="default"/>
      </w:rPr>
    </w:lvl>
    <w:lvl w:ilvl="6" w:tplc="A22ABBF4" w:tentative="1">
      <w:start w:val="1"/>
      <w:numFmt w:val="bullet"/>
      <w:lvlText w:val="•"/>
      <w:lvlJc w:val="left"/>
      <w:pPr>
        <w:tabs>
          <w:tab w:val="num" w:pos="5040"/>
        </w:tabs>
        <w:ind w:left="5040" w:hanging="360"/>
      </w:pPr>
      <w:rPr>
        <w:rFonts w:ascii="Arial" w:hAnsi="Arial" w:hint="default"/>
      </w:rPr>
    </w:lvl>
    <w:lvl w:ilvl="7" w:tplc="347CD9C4" w:tentative="1">
      <w:start w:val="1"/>
      <w:numFmt w:val="bullet"/>
      <w:lvlText w:val="•"/>
      <w:lvlJc w:val="left"/>
      <w:pPr>
        <w:tabs>
          <w:tab w:val="num" w:pos="5760"/>
        </w:tabs>
        <w:ind w:left="5760" w:hanging="360"/>
      </w:pPr>
      <w:rPr>
        <w:rFonts w:ascii="Arial" w:hAnsi="Arial" w:hint="default"/>
      </w:rPr>
    </w:lvl>
    <w:lvl w:ilvl="8" w:tplc="DA14DDC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DD51C2A"/>
    <w:multiLevelType w:val="hybridMultilevel"/>
    <w:tmpl w:val="4C3E61A2"/>
    <w:lvl w:ilvl="0" w:tplc="04090001">
      <w:start w:val="1"/>
      <w:numFmt w:val="bullet"/>
      <w:lvlText w:val=""/>
      <w:lvlJc w:val="left"/>
      <w:pPr>
        <w:ind w:left="720" w:hanging="360"/>
      </w:pPr>
      <w:rPr>
        <w:rFonts w:ascii="Symbol" w:hAnsi="Symbol" w:hint="default"/>
      </w:rPr>
    </w:lvl>
    <w:lvl w:ilvl="1" w:tplc="3C668DE6">
      <w:start w:val="1"/>
      <w:numFmt w:val="upperLetter"/>
      <w:lvlText w:val="%2."/>
      <w:lvlJc w:val="left"/>
      <w:pPr>
        <w:ind w:left="36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4578D5"/>
    <w:multiLevelType w:val="multilevel"/>
    <w:tmpl w:val="A900D7E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52DC1662"/>
    <w:multiLevelType w:val="hybridMultilevel"/>
    <w:tmpl w:val="E37E1034"/>
    <w:lvl w:ilvl="0" w:tplc="9CBC7D84">
      <w:start w:val="1"/>
      <w:numFmt w:val="decimal"/>
      <w:lvlText w:val="%1."/>
      <w:lvlJc w:val="left"/>
      <w:pPr>
        <w:ind w:left="360" w:hanging="360"/>
      </w:pPr>
      <w:rPr>
        <w:rFonts w:hint="default"/>
      </w:rPr>
    </w:lvl>
    <w:lvl w:ilvl="1" w:tplc="4C090019" w:tentative="1">
      <w:start w:val="1"/>
      <w:numFmt w:val="lowerLetter"/>
      <w:lvlText w:val="%2."/>
      <w:lvlJc w:val="left"/>
      <w:pPr>
        <w:ind w:left="1080" w:hanging="360"/>
      </w:pPr>
    </w:lvl>
    <w:lvl w:ilvl="2" w:tplc="4C09001B" w:tentative="1">
      <w:start w:val="1"/>
      <w:numFmt w:val="lowerRoman"/>
      <w:lvlText w:val="%3."/>
      <w:lvlJc w:val="right"/>
      <w:pPr>
        <w:ind w:left="1800" w:hanging="180"/>
      </w:pPr>
    </w:lvl>
    <w:lvl w:ilvl="3" w:tplc="4C09000F" w:tentative="1">
      <w:start w:val="1"/>
      <w:numFmt w:val="decimal"/>
      <w:lvlText w:val="%4."/>
      <w:lvlJc w:val="left"/>
      <w:pPr>
        <w:ind w:left="2520" w:hanging="360"/>
      </w:pPr>
    </w:lvl>
    <w:lvl w:ilvl="4" w:tplc="4C090019" w:tentative="1">
      <w:start w:val="1"/>
      <w:numFmt w:val="lowerLetter"/>
      <w:lvlText w:val="%5."/>
      <w:lvlJc w:val="left"/>
      <w:pPr>
        <w:ind w:left="3240" w:hanging="360"/>
      </w:pPr>
    </w:lvl>
    <w:lvl w:ilvl="5" w:tplc="4C09001B" w:tentative="1">
      <w:start w:val="1"/>
      <w:numFmt w:val="lowerRoman"/>
      <w:lvlText w:val="%6."/>
      <w:lvlJc w:val="right"/>
      <w:pPr>
        <w:ind w:left="3960" w:hanging="180"/>
      </w:pPr>
    </w:lvl>
    <w:lvl w:ilvl="6" w:tplc="4C09000F" w:tentative="1">
      <w:start w:val="1"/>
      <w:numFmt w:val="decimal"/>
      <w:lvlText w:val="%7."/>
      <w:lvlJc w:val="left"/>
      <w:pPr>
        <w:ind w:left="4680" w:hanging="360"/>
      </w:pPr>
    </w:lvl>
    <w:lvl w:ilvl="7" w:tplc="4C090019" w:tentative="1">
      <w:start w:val="1"/>
      <w:numFmt w:val="lowerLetter"/>
      <w:lvlText w:val="%8."/>
      <w:lvlJc w:val="left"/>
      <w:pPr>
        <w:ind w:left="5400" w:hanging="360"/>
      </w:pPr>
    </w:lvl>
    <w:lvl w:ilvl="8" w:tplc="4C09001B" w:tentative="1">
      <w:start w:val="1"/>
      <w:numFmt w:val="lowerRoman"/>
      <w:lvlText w:val="%9."/>
      <w:lvlJc w:val="right"/>
      <w:pPr>
        <w:ind w:left="6120" w:hanging="180"/>
      </w:pPr>
    </w:lvl>
  </w:abstractNum>
  <w:abstractNum w:abstractNumId="26" w15:restartNumberingAfterBreak="0">
    <w:nsid w:val="56BF3038"/>
    <w:multiLevelType w:val="hybridMultilevel"/>
    <w:tmpl w:val="37EA9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8A64E9"/>
    <w:multiLevelType w:val="hybridMultilevel"/>
    <w:tmpl w:val="FD6C9B92"/>
    <w:lvl w:ilvl="0" w:tplc="48CE809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D702B16"/>
    <w:multiLevelType w:val="multilevel"/>
    <w:tmpl w:val="3DFEA3A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 w15:restartNumberingAfterBreak="0">
    <w:nsid w:val="6E0B7928"/>
    <w:multiLevelType w:val="hybridMultilevel"/>
    <w:tmpl w:val="2AD8EB7E"/>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0" w15:restartNumberingAfterBreak="0">
    <w:nsid w:val="70814C7B"/>
    <w:multiLevelType w:val="hybridMultilevel"/>
    <w:tmpl w:val="3DB84F8E"/>
    <w:lvl w:ilvl="0" w:tplc="E924C362">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0E957BE"/>
    <w:multiLevelType w:val="hybridMultilevel"/>
    <w:tmpl w:val="C604FD18"/>
    <w:lvl w:ilvl="0" w:tplc="9CD65386">
      <w:start w:val="2"/>
      <w:numFmt w:val="bullet"/>
      <w:lvlText w:val="-"/>
      <w:lvlJc w:val="left"/>
      <w:pPr>
        <w:ind w:left="770" w:hanging="360"/>
      </w:pPr>
      <w:rPr>
        <w:rFonts w:ascii="Calibri" w:eastAsiaTheme="minorHAnsi" w:hAnsi="Calibri" w:cs="Calibri"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2" w15:restartNumberingAfterBreak="0">
    <w:nsid w:val="754412A2"/>
    <w:multiLevelType w:val="hybridMultilevel"/>
    <w:tmpl w:val="6EB0C496"/>
    <w:lvl w:ilvl="0" w:tplc="957ADC0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0A1D16"/>
    <w:multiLevelType w:val="hybridMultilevel"/>
    <w:tmpl w:val="2A2C5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9506019">
    <w:abstractNumId w:val="15"/>
  </w:num>
  <w:num w:numId="2" w16cid:durableId="390158250">
    <w:abstractNumId w:val="22"/>
  </w:num>
  <w:num w:numId="3" w16cid:durableId="2045671298">
    <w:abstractNumId w:val="3"/>
  </w:num>
  <w:num w:numId="4" w16cid:durableId="1120538501">
    <w:abstractNumId w:val="23"/>
  </w:num>
  <w:num w:numId="5" w16cid:durableId="263849861">
    <w:abstractNumId w:val="7"/>
  </w:num>
  <w:num w:numId="6" w16cid:durableId="969671418">
    <w:abstractNumId w:val="20"/>
  </w:num>
  <w:num w:numId="7" w16cid:durableId="2132674251">
    <w:abstractNumId w:val="26"/>
  </w:num>
  <w:num w:numId="8" w16cid:durableId="373966384">
    <w:abstractNumId w:val="17"/>
  </w:num>
  <w:num w:numId="9" w16cid:durableId="896672423">
    <w:abstractNumId w:val="21"/>
  </w:num>
  <w:num w:numId="10" w16cid:durableId="810101344">
    <w:abstractNumId w:val="2"/>
  </w:num>
  <w:num w:numId="11" w16cid:durableId="1606687995">
    <w:abstractNumId w:val="11"/>
  </w:num>
  <w:num w:numId="12" w16cid:durableId="498428634">
    <w:abstractNumId w:val="18"/>
  </w:num>
  <w:num w:numId="13" w16cid:durableId="1200320142">
    <w:abstractNumId w:val="4"/>
  </w:num>
  <w:num w:numId="14" w16cid:durableId="2078548722">
    <w:abstractNumId w:val="32"/>
  </w:num>
  <w:num w:numId="15" w16cid:durableId="1464153214">
    <w:abstractNumId w:val="13"/>
  </w:num>
  <w:num w:numId="16" w16cid:durableId="163056580">
    <w:abstractNumId w:val="31"/>
  </w:num>
  <w:num w:numId="17" w16cid:durableId="591671745">
    <w:abstractNumId w:val="12"/>
  </w:num>
  <w:num w:numId="18" w16cid:durableId="1704287215">
    <w:abstractNumId w:val="9"/>
  </w:num>
  <w:num w:numId="19" w16cid:durableId="531114390">
    <w:abstractNumId w:val="10"/>
  </w:num>
  <w:num w:numId="20" w16cid:durableId="2116778892">
    <w:abstractNumId w:val="33"/>
  </w:num>
  <w:num w:numId="21" w16cid:durableId="1877355187">
    <w:abstractNumId w:val="30"/>
  </w:num>
  <w:num w:numId="22" w16cid:durableId="1085958991">
    <w:abstractNumId w:val="28"/>
  </w:num>
  <w:num w:numId="23" w16cid:durableId="728848983">
    <w:abstractNumId w:val="14"/>
  </w:num>
  <w:num w:numId="24" w16cid:durableId="1812864147">
    <w:abstractNumId w:val="24"/>
  </w:num>
  <w:num w:numId="25" w16cid:durableId="1662868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51902696">
    <w:abstractNumId w:val="6"/>
  </w:num>
  <w:num w:numId="27" w16cid:durableId="367341393">
    <w:abstractNumId w:val="6"/>
  </w:num>
  <w:num w:numId="28" w16cid:durableId="215970400">
    <w:abstractNumId w:val="1"/>
  </w:num>
  <w:num w:numId="29" w16cid:durableId="533468861">
    <w:abstractNumId w:val="29"/>
  </w:num>
  <w:num w:numId="30" w16cid:durableId="1344479620">
    <w:abstractNumId w:val="5"/>
  </w:num>
  <w:num w:numId="31" w16cid:durableId="361634021">
    <w:abstractNumId w:val="8"/>
  </w:num>
  <w:num w:numId="32" w16cid:durableId="2074499517">
    <w:abstractNumId w:val="0"/>
  </w:num>
  <w:num w:numId="33" w16cid:durableId="9525742">
    <w:abstractNumId w:val="16"/>
  </w:num>
  <w:num w:numId="34" w16cid:durableId="65961734">
    <w:abstractNumId w:val="19"/>
  </w:num>
  <w:num w:numId="35" w16cid:durableId="315650780">
    <w:abstractNumId w:val="27"/>
  </w:num>
  <w:num w:numId="36" w16cid:durableId="9443882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axMDA1NTczMDUyNDNR0lEKTi0uzszPAykwrAUAap2XsywAAAA="/>
  </w:docVars>
  <w:rsids>
    <w:rsidRoot w:val="00591FEB"/>
    <w:rsid w:val="00000D30"/>
    <w:rsid w:val="00013CDE"/>
    <w:rsid w:val="000218C8"/>
    <w:rsid w:val="0003199B"/>
    <w:rsid w:val="000328CC"/>
    <w:rsid w:val="00033FBA"/>
    <w:rsid w:val="00043D7D"/>
    <w:rsid w:val="00043E50"/>
    <w:rsid w:val="0004428A"/>
    <w:rsid w:val="00045AF1"/>
    <w:rsid w:val="00053534"/>
    <w:rsid w:val="00060BD5"/>
    <w:rsid w:val="0006521E"/>
    <w:rsid w:val="0007132C"/>
    <w:rsid w:val="0007235B"/>
    <w:rsid w:val="00072EBA"/>
    <w:rsid w:val="0008183E"/>
    <w:rsid w:val="000824A8"/>
    <w:rsid w:val="000845C8"/>
    <w:rsid w:val="00086A47"/>
    <w:rsid w:val="000910A9"/>
    <w:rsid w:val="0009550C"/>
    <w:rsid w:val="000B061F"/>
    <w:rsid w:val="000B7088"/>
    <w:rsid w:val="000B7FA2"/>
    <w:rsid w:val="000C5833"/>
    <w:rsid w:val="000D36A7"/>
    <w:rsid w:val="000D4A19"/>
    <w:rsid w:val="000F02F9"/>
    <w:rsid w:val="000F15DB"/>
    <w:rsid w:val="000F596C"/>
    <w:rsid w:val="000F6D2C"/>
    <w:rsid w:val="000F7229"/>
    <w:rsid w:val="00100AC4"/>
    <w:rsid w:val="001017E8"/>
    <w:rsid w:val="0010607E"/>
    <w:rsid w:val="00110ADD"/>
    <w:rsid w:val="0012541E"/>
    <w:rsid w:val="001268C3"/>
    <w:rsid w:val="00143E4F"/>
    <w:rsid w:val="00144B1E"/>
    <w:rsid w:val="00165EF9"/>
    <w:rsid w:val="00166AF3"/>
    <w:rsid w:val="001703D6"/>
    <w:rsid w:val="00170707"/>
    <w:rsid w:val="0017497B"/>
    <w:rsid w:val="00177495"/>
    <w:rsid w:val="00180A4E"/>
    <w:rsid w:val="00195387"/>
    <w:rsid w:val="00195C0C"/>
    <w:rsid w:val="001A0A74"/>
    <w:rsid w:val="001A1BF1"/>
    <w:rsid w:val="001A3F2F"/>
    <w:rsid w:val="001B28FB"/>
    <w:rsid w:val="001B4A39"/>
    <w:rsid w:val="001C2E56"/>
    <w:rsid w:val="001D6068"/>
    <w:rsid w:val="001E69CF"/>
    <w:rsid w:val="001F1E87"/>
    <w:rsid w:val="0020038D"/>
    <w:rsid w:val="00203243"/>
    <w:rsid w:val="00203572"/>
    <w:rsid w:val="0020685A"/>
    <w:rsid w:val="002158E3"/>
    <w:rsid w:val="00237960"/>
    <w:rsid w:val="00246A2A"/>
    <w:rsid w:val="00256009"/>
    <w:rsid w:val="00256AD2"/>
    <w:rsid w:val="002618B8"/>
    <w:rsid w:val="00263FA3"/>
    <w:rsid w:val="00273916"/>
    <w:rsid w:val="00274B0F"/>
    <w:rsid w:val="002807DD"/>
    <w:rsid w:val="00286CA9"/>
    <w:rsid w:val="00291208"/>
    <w:rsid w:val="00295700"/>
    <w:rsid w:val="002A5FB0"/>
    <w:rsid w:val="002B4389"/>
    <w:rsid w:val="002C02ED"/>
    <w:rsid w:val="002C24AB"/>
    <w:rsid w:val="002C6C76"/>
    <w:rsid w:val="002C6C87"/>
    <w:rsid w:val="002C7302"/>
    <w:rsid w:val="002D1977"/>
    <w:rsid w:val="002D2FED"/>
    <w:rsid w:val="002D4AEA"/>
    <w:rsid w:val="002E0F62"/>
    <w:rsid w:val="002E2C27"/>
    <w:rsid w:val="002E485A"/>
    <w:rsid w:val="002F0DB6"/>
    <w:rsid w:val="00303FFA"/>
    <w:rsid w:val="003069DD"/>
    <w:rsid w:val="00312B0C"/>
    <w:rsid w:val="00314E73"/>
    <w:rsid w:val="0032063B"/>
    <w:rsid w:val="00326ECB"/>
    <w:rsid w:val="0033644A"/>
    <w:rsid w:val="00344D48"/>
    <w:rsid w:val="003526B4"/>
    <w:rsid w:val="003541C1"/>
    <w:rsid w:val="00356726"/>
    <w:rsid w:val="00360852"/>
    <w:rsid w:val="00371206"/>
    <w:rsid w:val="003731CE"/>
    <w:rsid w:val="00376FD2"/>
    <w:rsid w:val="00384AAF"/>
    <w:rsid w:val="003A717F"/>
    <w:rsid w:val="003A79A4"/>
    <w:rsid w:val="003B2862"/>
    <w:rsid w:val="003B30DF"/>
    <w:rsid w:val="003B4A42"/>
    <w:rsid w:val="003C35D7"/>
    <w:rsid w:val="003D039F"/>
    <w:rsid w:val="003D0F0D"/>
    <w:rsid w:val="003D52B1"/>
    <w:rsid w:val="003E22D6"/>
    <w:rsid w:val="003F11D0"/>
    <w:rsid w:val="003F2293"/>
    <w:rsid w:val="003F27D0"/>
    <w:rsid w:val="003F6C5D"/>
    <w:rsid w:val="003F7F18"/>
    <w:rsid w:val="00401CF8"/>
    <w:rsid w:val="004077D2"/>
    <w:rsid w:val="004107A6"/>
    <w:rsid w:val="00410833"/>
    <w:rsid w:val="00414696"/>
    <w:rsid w:val="0041589B"/>
    <w:rsid w:val="00420AB2"/>
    <w:rsid w:val="0042444D"/>
    <w:rsid w:val="0043760E"/>
    <w:rsid w:val="00442305"/>
    <w:rsid w:val="004445CE"/>
    <w:rsid w:val="004568B5"/>
    <w:rsid w:val="00464145"/>
    <w:rsid w:val="004824B4"/>
    <w:rsid w:val="004841BA"/>
    <w:rsid w:val="004A365A"/>
    <w:rsid w:val="004A40C9"/>
    <w:rsid w:val="004A6E31"/>
    <w:rsid w:val="004B26A0"/>
    <w:rsid w:val="004C5941"/>
    <w:rsid w:val="004C7B20"/>
    <w:rsid w:val="004D152F"/>
    <w:rsid w:val="004E7893"/>
    <w:rsid w:val="004F5813"/>
    <w:rsid w:val="004F7D0D"/>
    <w:rsid w:val="0050181F"/>
    <w:rsid w:val="00503A54"/>
    <w:rsid w:val="00515895"/>
    <w:rsid w:val="0052239A"/>
    <w:rsid w:val="00524FB3"/>
    <w:rsid w:val="0053067A"/>
    <w:rsid w:val="00537413"/>
    <w:rsid w:val="005531C6"/>
    <w:rsid w:val="00556571"/>
    <w:rsid w:val="00560AAD"/>
    <w:rsid w:val="00561184"/>
    <w:rsid w:val="00562F98"/>
    <w:rsid w:val="00563FEA"/>
    <w:rsid w:val="00571702"/>
    <w:rsid w:val="00590A7C"/>
    <w:rsid w:val="00591FEB"/>
    <w:rsid w:val="00596805"/>
    <w:rsid w:val="005A15ED"/>
    <w:rsid w:val="005A71C0"/>
    <w:rsid w:val="005B2691"/>
    <w:rsid w:val="005B7551"/>
    <w:rsid w:val="005C1E8F"/>
    <w:rsid w:val="005E1149"/>
    <w:rsid w:val="005E1E28"/>
    <w:rsid w:val="005E4500"/>
    <w:rsid w:val="0060460B"/>
    <w:rsid w:val="00616967"/>
    <w:rsid w:val="00621B29"/>
    <w:rsid w:val="00624796"/>
    <w:rsid w:val="0063089A"/>
    <w:rsid w:val="00633814"/>
    <w:rsid w:val="00643353"/>
    <w:rsid w:val="006453D8"/>
    <w:rsid w:val="0064551E"/>
    <w:rsid w:val="00654EA9"/>
    <w:rsid w:val="006621D7"/>
    <w:rsid w:val="006664C0"/>
    <w:rsid w:val="00667A17"/>
    <w:rsid w:val="006724C8"/>
    <w:rsid w:val="006727A7"/>
    <w:rsid w:val="006770B6"/>
    <w:rsid w:val="0068093B"/>
    <w:rsid w:val="006B02DD"/>
    <w:rsid w:val="006B7ED2"/>
    <w:rsid w:val="006C1CD1"/>
    <w:rsid w:val="006C7167"/>
    <w:rsid w:val="006E32FE"/>
    <w:rsid w:val="006F2E85"/>
    <w:rsid w:val="006F4547"/>
    <w:rsid w:val="00706049"/>
    <w:rsid w:val="007279BF"/>
    <w:rsid w:val="00746DC2"/>
    <w:rsid w:val="007479F0"/>
    <w:rsid w:val="00754DC7"/>
    <w:rsid w:val="00757820"/>
    <w:rsid w:val="00766938"/>
    <w:rsid w:val="00771DEC"/>
    <w:rsid w:val="007726B6"/>
    <w:rsid w:val="007733BC"/>
    <w:rsid w:val="00791BF7"/>
    <w:rsid w:val="00793241"/>
    <w:rsid w:val="007A00DA"/>
    <w:rsid w:val="007A2DCB"/>
    <w:rsid w:val="007B5C97"/>
    <w:rsid w:val="007C17DB"/>
    <w:rsid w:val="007D14B6"/>
    <w:rsid w:val="007D1903"/>
    <w:rsid w:val="007D410D"/>
    <w:rsid w:val="007E22E2"/>
    <w:rsid w:val="007F5A46"/>
    <w:rsid w:val="0080160D"/>
    <w:rsid w:val="00802345"/>
    <w:rsid w:val="0080345D"/>
    <w:rsid w:val="00806A64"/>
    <w:rsid w:val="00817F9B"/>
    <w:rsid w:val="00823E4E"/>
    <w:rsid w:val="008311D7"/>
    <w:rsid w:val="00837CA7"/>
    <w:rsid w:val="00853C2A"/>
    <w:rsid w:val="00854646"/>
    <w:rsid w:val="008608D4"/>
    <w:rsid w:val="00871194"/>
    <w:rsid w:val="00885B5B"/>
    <w:rsid w:val="008906C0"/>
    <w:rsid w:val="00891B34"/>
    <w:rsid w:val="00894B61"/>
    <w:rsid w:val="008A27D1"/>
    <w:rsid w:val="008A4309"/>
    <w:rsid w:val="008C43F1"/>
    <w:rsid w:val="008D5099"/>
    <w:rsid w:val="008F0A16"/>
    <w:rsid w:val="008F5A81"/>
    <w:rsid w:val="00907B13"/>
    <w:rsid w:val="009121DE"/>
    <w:rsid w:val="0092628A"/>
    <w:rsid w:val="00926453"/>
    <w:rsid w:val="009376B4"/>
    <w:rsid w:val="00941809"/>
    <w:rsid w:val="00943997"/>
    <w:rsid w:val="0095355A"/>
    <w:rsid w:val="00964002"/>
    <w:rsid w:val="009672C5"/>
    <w:rsid w:val="009767BD"/>
    <w:rsid w:val="009840A5"/>
    <w:rsid w:val="00986422"/>
    <w:rsid w:val="00993CAD"/>
    <w:rsid w:val="009A38E3"/>
    <w:rsid w:val="009B0672"/>
    <w:rsid w:val="009B3995"/>
    <w:rsid w:val="009C511B"/>
    <w:rsid w:val="009C71A6"/>
    <w:rsid w:val="009D05D3"/>
    <w:rsid w:val="009D0F13"/>
    <w:rsid w:val="009E6FC2"/>
    <w:rsid w:val="009F397E"/>
    <w:rsid w:val="00A04811"/>
    <w:rsid w:val="00A11AB2"/>
    <w:rsid w:val="00A268B6"/>
    <w:rsid w:val="00A3584A"/>
    <w:rsid w:val="00A3757A"/>
    <w:rsid w:val="00A44F5B"/>
    <w:rsid w:val="00A451DD"/>
    <w:rsid w:val="00A5379D"/>
    <w:rsid w:val="00A62138"/>
    <w:rsid w:val="00A65368"/>
    <w:rsid w:val="00A65708"/>
    <w:rsid w:val="00A71874"/>
    <w:rsid w:val="00A76201"/>
    <w:rsid w:val="00A819E5"/>
    <w:rsid w:val="00A83606"/>
    <w:rsid w:val="00A85DC4"/>
    <w:rsid w:val="00A905BC"/>
    <w:rsid w:val="00A94877"/>
    <w:rsid w:val="00AA0ED4"/>
    <w:rsid w:val="00AB4EDA"/>
    <w:rsid w:val="00AB5471"/>
    <w:rsid w:val="00AC092B"/>
    <w:rsid w:val="00AD3C98"/>
    <w:rsid w:val="00AE318E"/>
    <w:rsid w:val="00AE3B23"/>
    <w:rsid w:val="00AE6DC5"/>
    <w:rsid w:val="00AF082E"/>
    <w:rsid w:val="00AF266E"/>
    <w:rsid w:val="00B019AF"/>
    <w:rsid w:val="00B076B4"/>
    <w:rsid w:val="00B10054"/>
    <w:rsid w:val="00B1122E"/>
    <w:rsid w:val="00B11E30"/>
    <w:rsid w:val="00B24640"/>
    <w:rsid w:val="00B346F8"/>
    <w:rsid w:val="00B40466"/>
    <w:rsid w:val="00B5227F"/>
    <w:rsid w:val="00B54F0C"/>
    <w:rsid w:val="00B57D1D"/>
    <w:rsid w:val="00B61361"/>
    <w:rsid w:val="00B65B41"/>
    <w:rsid w:val="00B66471"/>
    <w:rsid w:val="00B752FB"/>
    <w:rsid w:val="00B80639"/>
    <w:rsid w:val="00B87696"/>
    <w:rsid w:val="00BA0CAC"/>
    <w:rsid w:val="00BA2A83"/>
    <w:rsid w:val="00BA74E5"/>
    <w:rsid w:val="00BB109C"/>
    <w:rsid w:val="00BC2C89"/>
    <w:rsid w:val="00BD0855"/>
    <w:rsid w:val="00BD14DD"/>
    <w:rsid w:val="00BE03A5"/>
    <w:rsid w:val="00BE4057"/>
    <w:rsid w:val="00BE5FC3"/>
    <w:rsid w:val="00BF2727"/>
    <w:rsid w:val="00C135B7"/>
    <w:rsid w:val="00C13E94"/>
    <w:rsid w:val="00C24BF2"/>
    <w:rsid w:val="00C67AF6"/>
    <w:rsid w:val="00C7153F"/>
    <w:rsid w:val="00C71893"/>
    <w:rsid w:val="00C83494"/>
    <w:rsid w:val="00C87904"/>
    <w:rsid w:val="00C94503"/>
    <w:rsid w:val="00C948BA"/>
    <w:rsid w:val="00C97DE1"/>
    <w:rsid w:val="00CA2AE4"/>
    <w:rsid w:val="00CA63B6"/>
    <w:rsid w:val="00CB31E8"/>
    <w:rsid w:val="00CC59D8"/>
    <w:rsid w:val="00CD1E39"/>
    <w:rsid w:val="00CD75E5"/>
    <w:rsid w:val="00CE7629"/>
    <w:rsid w:val="00CF0226"/>
    <w:rsid w:val="00CF5B4C"/>
    <w:rsid w:val="00CF73DB"/>
    <w:rsid w:val="00D02FF9"/>
    <w:rsid w:val="00D04E5A"/>
    <w:rsid w:val="00D1508D"/>
    <w:rsid w:val="00D16570"/>
    <w:rsid w:val="00D17042"/>
    <w:rsid w:val="00D23B76"/>
    <w:rsid w:val="00D267CF"/>
    <w:rsid w:val="00D27A87"/>
    <w:rsid w:val="00D31528"/>
    <w:rsid w:val="00D40BE4"/>
    <w:rsid w:val="00D4585D"/>
    <w:rsid w:val="00D61E79"/>
    <w:rsid w:val="00D65408"/>
    <w:rsid w:val="00D66F87"/>
    <w:rsid w:val="00D6709A"/>
    <w:rsid w:val="00D7071E"/>
    <w:rsid w:val="00D74903"/>
    <w:rsid w:val="00D80EFA"/>
    <w:rsid w:val="00D87E9C"/>
    <w:rsid w:val="00D94229"/>
    <w:rsid w:val="00D9606E"/>
    <w:rsid w:val="00D9775F"/>
    <w:rsid w:val="00D97E47"/>
    <w:rsid w:val="00DA1DA7"/>
    <w:rsid w:val="00DB0D05"/>
    <w:rsid w:val="00DB3570"/>
    <w:rsid w:val="00DC7383"/>
    <w:rsid w:val="00DD4C99"/>
    <w:rsid w:val="00DF4370"/>
    <w:rsid w:val="00E06F96"/>
    <w:rsid w:val="00E13ABD"/>
    <w:rsid w:val="00E1488D"/>
    <w:rsid w:val="00E16199"/>
    <w:rsid w:val="00E25B34"/>
    <w:rsid w:val="00E309F7"/>
    <w:rsid w:val="00E33CBE"/>
    <w:rsid w:val="00E37C58"/>
    <w:rsid w:val="00E4518F"/>
    <w:rsid w:val="00E51046"/>
    <w:rsid w:val="00E5412A"/>
    <w:rsid w:val="00E621C9"/>
    <w:rsid w:val="00E62662"/>
    <w:rsid w:val="00E72FDB"/>
    <w:rsid w:val="00E75B52"/>
    <w:rsid w:val="00E86323"/>
    <w:rsid w:val="00E86B13"/>
    <w:rsid w:val="00E86D31"/>
    <w:rsid w:val="00E90290"/>
    <w:rsid w:val="00E9158E"/>
    <w:rsid w:val="00E94F3B"/>
    <w:rsid w:val="00EA0D0C"/>
    <w:rsid w:val="00EA3C06"/>
    <w:rsid w:val="00EA4EF2"/>
    <w:rsid w:val="00EA53B2"/>
    <w:rsid w:val="00EC0321"/>
    <w:rsid w:val="00EC2549"/>
    <w:rsid w:val="00EC4E95"/>
    <w:rsid w:val="00EC68DF"/>
    <w:rsid w:val="00ED2B90"/>
    <w:rsid w:val="00ED766A"/>
    <w:rsid w:val="00ED7F16"/>
    <w:rsid w:val="00EE086C"/>
    <w:rsid w:val="00EE09BD"/>
    <w:rsid w:val="00EF347C"/>
    <w:rsid w:val="00F03C3A"/>
    <w:rsid w:val="00F05A33"/>
    <w:rsid w:val="00F13B27"/>
    <w:rsid w:val="00F154E6"/>
    <w:rsid w:val="00F16BD0"/>
    <w:rsid w:val="00F24305"/>
    <w:rsid w:val="00F26424"/>
    <w:rsid w:val="00F41811"/>
    <w:rsid w:val="00F465C1"/>
    <w:rsid w:val="00F536C7"/>
    <w:rsid w:val="00F53A6C"/>
    <w:rsid w:val="00F54D2F"/>
    <w:rsid w:val="00F56D2E"/>
    <w:rsid w:val="00F608D1"/>
    <w:rsid w:val="00F60F9D"/>
    <w:rsid w:val="00F64EB1"/>
    <w:rsid w:val="00F86821"/>
    <w:rsid w:val="00F9540F"/>
    <w:rsid w:val="00FA28A6"/>
    <w:rsid w:val="00FA38C4"/>
    <w:rsid w:val="00FA4703"/>
    <w:rsid w:val="00FB1FD6"/>
    <w:rsid w:val="00FB4AB3"/>
    <w:rsid w:val="00FB4BEB"/>
    <w:rsid w:val="00FC5ADE"/>
    <w:rsid w:val="00FD4767"/>
    <w:rsid w:val="00FD6E81"/>
    <w:rsid w:val="00FE1647"/>
    <w:rsid w:val="00FE1E87"/>
    <w:rsid w:val="00FE45AA"/>
    <w:rsid w:val="00FE5EC6"/>
    <w:rsid w:val="00FF497D"/>
    <w:rsid w:val="00FF593A"/>
    <w:rsid w:val="00FF77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AD842E"/>
  <w15:chartTrackingRefBased/>
  <w15:docId w15:val="{B2CDE05A-79B3-4BD5-A08E-91213EA2F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D2F"/>
  </w:style>
  <w:style w:type="paragraph" w:styleId="Heading1">
    <w:name w:val="heading 1"/>
    <w:basedOn w:val="Normal"/>
    <w:next w:val="Normal"/>
    <w:link w:val="Heading1Char"/>
    <w:uiPriority w:val="9"/>
    <w:qFormat/>
    <w:rsid w:val="00060BD5"/>
    <w:pPr>
      <w:keepNext/>
      <w:outlineLvl w:val="0"/>
    </w:pPr>
    <w:rPr>
      <w:b/>
      <w:bCs/>
    </w:rPr>
  </w:style>
  <w:style w:type="paragraph" w:styleId="Heading2">
    <w:name w:val="heading 2"/>
    <w:basedOn w:val="Normal"/>
    <w:next w:val="Normal"/>
    <w:link w:val="Heading2Char"/>
    <w:uiPriority w:val="9"/>
    <w:unhideWhenUsed/>
    <w:qFormat/>
    <w:rsid w:val="00837CA7"/>
    <w:pPr>
      <w:keepNext/>
      <w:jc w:val="center"/>
      <w:outlineLvl w:val="1"/>
    </w:pPr>
    <w:rPr>
      <w:rFonts w:asciiTheme="minorBidi" w:hAnsiTheme="minorBidi"/>
      <w:b/>
      <w:bCs/>
      <w:sz w:val="28"/>
      <w:szCs w:val="28"/>
      <w:u w:val="single"/>
    </w:rPr>
  </w:style>
  <w:style w:type="paragraph" w:styleId="Heading3">
    <w:name w:val="heading 3"/>
    <w:basedOn w:val="Normal"/>
    <w:next w:val="Normal"/>
    <w:link w:val="Heading3Char"/>
    <w:uiPriority w:val="9"/>
    <w:unhideWhenUsed/>
    <w:qFormat/>
    <w:rsid w:val="0004428A"/>
    <w:pPr>
      <w:keepNext/>
      <w:outlineLvl w:val="2"/>
    </w:pPr>
    <w:rPr>
      <w:b/>
      <w:bCs/>
      <w:u w:val="single"/>
    </w:rPr>
  </w:style>
  <w:style w:type="paragraph" w:styleId="Heading4">
    <w:name w:val="heading 4"/>
    <w:basedOn w:val="Normal"/>
    <w:next w:val="Normal"/>
    <w:link w:val="Heading4Char"/>
    <w:uiPriority w:val="9"/>
    <w:semiHidden/>
    <w:unhideWhenUsed/>
    <w:qFormat/>
    <w:rsid w:val="00D40BE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46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646"/>
    <w:rPr>
      <w:rFonts w:ascii="Segoe UI" w:hAnsi="Segoe UI" w:cs="Segoe UI"/>
      <w:sz w:val="18"/>
      <w:szCs w:val="18"/>
    </w:rPr>
  </w:style>
  <w:style w:type="paragraph" w:customStyle="1" w:styleId="Default">
    <w:name w:val="Default"/>
    <w:rsid w:val="0085464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link w:val="ListParagraphChar"/>
    <w:uiPriority w:val="34"/>
    <w:qFormat/>
    <w:rsid w:val="00D23B76"/>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39"/>
    <w:rsid w:val="00943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60BD5"/>
    <w:rPr>
      <w:b/>
      <w:bCs/>
    </w:rPr>
  </w:style>
  <w:style w:type="character" w:customStyle="1" w:styleId="Heading2Char">
    <w:name w:val="Heading 2 Char"/>
    <w:basedOn w:val="DefaultParagraphFont"/>
    <w:link w:val="Heading2"/>
    <w:uiPriority w:val="9"/>
    <w:rsid w:val="00837CA7"/>
    <w:rPr>
      <w:rFonts w:asciiTheme="minorBidi" w:hAnsiTheme="minorBidi"/>
      <w:b/>
      <w:bCs/>
      <w:sz w:val="28"/>
      <w:szCs w:val="28"/>
      <w:u w:val="single"/>
    </w:rPr>
  </w:style>
  <w:style w:type="character" w:customStyle="1" w:styleId="Heading3Char">
    <w:name w:val="Heading 3 Char"/>
    <w:basedOn w:val="DefaultParagraphFont"/>
    <w:link w:val="Heading3"/>
    <w:uiPriority w:val="9"/>
    <w:rsid w:val="0004428A"/>
    <w:rPr>
      <w:b/>
      <w:bCs/>
      <w:u w:val="single"/>
    </w:rPr>
  </w:style>
  <w:style w:type="paragraph" w:styleId="Header">
    <w:name w:val="header"/>
    <w:basedOn w:val="Normal"/>
    <w:link w:val="HeaderChar"/>
    <w:uiPriority w:val="99"/>
    <w:unhideWhenUsed/>
    <w:rsid w:val="001774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495"/>
  </w:style>
  <w:style w:type="paragraph" w:styleId="Footer">
    <w:name w:val="footer"/>
    <w:basedOn w:val="Normal"/>
    <w:link w:val="FooterChar"/>
    <w:uiPriority w:val="99"/>
    <w:unhideWhenUsed/>
    <w:rsid w:val="001774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495"/>
  </w:style>
  <w:style w:type="character" w:customStyle="1" w:styleId="Heading4Char">
    <w:name w:val="Heading 4 Char"/>
    <w:basedOn w:val="DefaultParagraphFont"/>
    <w:link w:val="Heading4"/>
    <w:uiPriority w:val="9"/>
    <w:semiHidden/>
    <w:rsid w:val="00D40BE4"/>
    <w:rPr>
      <w:rFonts w:asciiTheme="majorHAnsi" w:eastAsiaTheme="majorEastAsia" w:hAnsiTheme="majorHAnsi" w:cstheme="majorBidi"/>
      <w:i/>
      <w:iCs/>
      <w:color w:val="2E74B5" w:themeColor="accent1" w:themeShade="BF"/>
    </w:rPr>
  </w:style>
  <w:style w:type="character" w:customStyle="1" w:styleId="ListParagraphChar">
    <w:name w:val="List Paragraph Char"/>
    <w:basedOn w:val="DefaultParagraphFont"/>
    <w:link w:val="ListParagraph"/>
    <w:uiPriority w:val="34"/>
    <w:rsid w:val="009A38E3"/>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02FF9"/>
    <w:rPr>
      <w:sz w:val="16"/>
      <w:szCs w:val="16"/>
    </w:rPr>
  </w:style>
  <w:style w:type="paragraph" w:styleId="CommentText">
    <w:name w:val="annotation text"/>
    <w:basedOn w:val="Normal"/>
    <w:link w:val="CommentTextChar"/>
    <w:uiPriority w:val="99"/>
    <w:semiHidden/>
    <w:unhideWhenUsed/>
    <w:rsid w:val="00D02FF9"/>
    <w:pPr>
      <w:spacing w:line="240" w:lineRule="auto"/>
    </w:pPr>
    <w:rPr>
      <w:sz w:val="20"/>
      <w:szCs w:val="20"/>
    </w:rPr>
  </w:style>
  <w:style w:type="character" w:customStyle="1" w:styleId="CommentTextChar">
    <w:name w:val="Comment Text Char"/>
    <w:basedOn w:val="DefaultParagraphFont"/>
    <w:link w:val="CommentText"/>
    <w:uiPriority w:val="99"/>
    <w:semiHidden/>
    <w:rsid w:val="00D02FF9"/>
    <w:rPr>
      <w:sz w:val="20"/>
      <w:szCs w:val="20"/>
    </w:rPr>
  </w:style>
  <w:style w:type="paragraph" w:styleId="CommentSubject">
    <w:name w:val="annotation subject"/>
    <w:basedOn w:val="CommentText"/>
    <w:next w:val="CommentText"/>
    <w:link w:val="CommentSubjectChar"/>
    <w:uiPriority w:val="99"/>
    <w:semiHidden/>
    <w:unhideWhenUsed/>
    <w:rsid w:val="00D02FF9"/>
    <w:rPr>
      <w:b/>
      <w:bCs/>
    </w:rPr>
  </w:style>
  <w:style w:type="character" w:customStyle="1" w:styleId="CommentSubjectChar">
    <w:name w:val="Comment Subject Char"/>
    <w:basedOn w:val="CommentTextChar"/>
    <w:link w:val="CommentSubject"/>
    <w:uiPriority w:val="99"/>
    <w:semiHidden/>
    <w:rsid w:val="00D02FF9"/>
    <w:rPr>
      <w:b/>
      <w:bCs/>
      <w:sz w:val="20"/>
      <w:szCs w:val="20"/>
    </w:rPr>
  </w:style>
  <w:style w:type="paragraph" w:styleId="BodyText">
    <w:name w:val="Body Text"/>
    <w:basedOn w:val="Normal"/>
    <w:link w:val="BodyTextChar"/>
    <w:uiPriority w:val="99"/>
    <w:unhideWhenUsed/>
    <w:rsid w:val="006F2E85"/>
    <w:rPr>
      <w:rFonts w:asciiTheme="majorBidi" w:hAnsiTheme="majorBidi" w:cstheme="majorBidi"/>
      <w:sz w:val="24"/>
      <w:szCs w:val="24"/>
    </w:rPr>
  </w:style>
  <w:style w:type="character" w:customStyle="1" w:styleId="BodyTextChar">
    <w:name w:val="Body Text Char"/>
    <w:basedOn w:val="DefaultParagraphFont"/>
    <w:link w:val="BodyText"/>
    <w:uiPriority w:val="99"/>
    <w:rsid w:val="006F2E85"/>
    <w:rPr>
      <w:rFonts w:asciiTheme="majorBidi" w:hAnsiTheme="majorBidi" w:cstheme="majorBidi"/>
      <w:sz w:val="24"/>
      <w:szCs w:val="24"/>
    </w:rPr>
  </w:style>
  <w:style w:type="paragraph" w:styleId="BodyTextIndent">
    <w:name w:val="Body Text Indent"/>
    <w:basedOn w:val="Normal"/>
    <w:link w:val="BodyTextIndentChar"/>
    <w:uiPriority w:val="99"/>
    <w:unhideWhenUsed/>
    <w:rsid w:val="0041589B"/>
    <w:pPr>
      <w:ind w:left="720" w:hanging="1170"/>
      <w:jc w:val="both"/>
    </w:pPr>
    <w:rPr>
      <w:rFonts w:asciiTheme="majorBidi" w:hAnsiTheme="majorBidi" w:cstheme="majorBidi"/>
      <w:b/>
      <w:bCs/>
      <w:sz w:val="24"/>
      <w:szCs w:val="24"/>
    </w:rPr>
  </w:style>
  <w:style w:type="character" w:customStyle="1" w:styleId="BodyTextIndentChar">
    <w:name w:val="Body Text Indent Char"/>
    <w:basedOn w:val="DefaultParagraphFont"/>
    <w:link w:val="BodyTextIndent"/>
    <w:uiPriority w:val="99"/>
    <w:rsid w:val="0041589B"/>
    <w:rPr>
      <w:rFonts w:asciiTheme="majorBidi" w:hAnsiTheme="majorBidi" w:cstheme="majorBidi"/>
      <w:b/>
      <w:bCs/>
      <w:sz w:val="24"/>
      <w:szCs w:val="24"/>
    </w:rPr>
  </w:style>
  <w:style w:type="paragraph" w:styleId="Revision">
    <w:name w:val="Revision"/>
    <w:hidden/>
    <w:uiPriority w:val="99"/>
    <w:semiHidden/>
    <w:rsid w:val="000F15DB"/>
    <w:pPr>
      <w:spacing w:after="0" w:line="240" w:lineRule="auto"/>
    </w:pPr>
  </w:style>
  <w:style w:type="paragraph" w:styleId="FootnoteText">
    <w:name w:val="footnote text"/>
    <w:basedOn w:val="Normal"/>
    <w:link w:val="FootnoteTextChar"/>
    <w:uiPriority w:val="99"/>
    <w:semiHidden/>
    <w:unhideWhenUsed/>
    <w:rsid w:val="00C24B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4BF2"/>
    <w:rPr>
      <w:sz w:val="20"/>
      <w:szCs w:val="20"/>
    </w:rPr>
  </w:style>
  <w:style w:type="character" w:styleId="FootnoteReference">
    <w:name w:val="footnote reference"/>
    <w:basedOn w:val="DefaultParagraphFont"/>
    <w:uiPriority w:val="99"/>
    <w:semiHidden/>
    <w:unhideWhenUsed/>
    <w:rsid w:val="00C24B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555532">
      <w:bodyDiv w:val="1"/>
      <w:marLeft w:val="0"/>
      <w:marRight w:val="0"/>
      <w:marTop w:val="0"/>
      <w:marBottom w:val="0"/>
      <w:divBdr>
        <w:top w:val="none" w:sz="0" w:space="0" w:color="auto"/>
        <w:left w:val="none" w:sz="0" w:space="0" w:color="auto"/>
        <w:bottom w:val="none" w:sz="0" w:space="0" w:color="auto"/>
        <w:right w:val="none" w:sz="0" w:space="0" w:color="auto"/>
      </w:divBdr>
      <w:divsChild>
        <w:div w:id="987711413">
          <w:marLeft w:val="1267"/>
          <w:marRight w:val="58"/>
          <w:marTop w:val="240"/>
          <w:marBottom w:val="120"/>
          <w:divBdr>
            <w:top w:val="none" w:sz="0" w:space="0" w:color="auto"/>
            <w:left w:val="none" w:sz="0" w:space="0" w:color="auto"/>
            <w:bottom w:val="none" w:sz="0" w:space="0" w:color="auto"/>
            <w:right w:val="none" w:sz="0" w:space="0" w:color="auto"/>
          </w:divBdr>
        </w:div>
      </w:divsChild>
    </w:div>
    <w:div w:id="533932382">
      <w:bodyDiv w:val="1"/>
      <w:marLeft w:val="0"/>
      <w:marRight w:val="0"/>
      <w:marTop w:val="0"/>
      <w:marBottom w:val="0"/>
      <w:divBdr>
        <w:top w:val="none" w:sz="0" w:space="0" w:color="auto"/>
        <w:left w:val="none" w:sz="0" w:space="0" w:color="auto"/>
        <w:bottom w:val="none" w:sz="0" w:space="0" w:color="auto"/>
        <w:right w:val="none" w:sz="0" w:space="0" w:color="auto"/>
      </w:divBdr>
    </w:div>
    <w:div w:id="888420412">
      <w:bodyDiv w:val="1"/>
      <w:marLeft w:val="0"/>
      <w:marRight w:val="0"/>
      <w:marTop w:val="0"/>
      <w:marBottom w:val="0"/>
      <w:divBdr>
        <w:top w:val="none" w:sz="0" w:space="0" w:color="auto"/>
        <w:left w:val="none" w:sz="0" w:space="0" w:color="auto"/>
        <w:bottom w:val="none" w:sz="0" w:space="0" w:color="auto"/>
        <w:right w:val="none" w:sz="0" w:space="0" w:color="auto"/>
      </w:divBdr>
    </w:div>
    <w:div w:id="1246113369">
      <w:bodyDiv w:val="1"/>
      <w:marLeft w:val="0"/>
      <w:marRight w:val="0"/>
      <w:marTop w:val="0"/>
      <w:marBottom w:val="0"/>
      <w:divBdr>
        <w:top w:val="none" w:sz="0" w:space="0" w:color="auto"/>
        <w:left w:val="none" w:sz="0" w:space="0" w:color="auto"/>
        <w:bottom w:val="none" w:sz="0" w:space="0" w:color="auto"/>
        <w:right w:val="none" w:sz="0" w:space="0" w:color="auto"/>
      </w:divBdr>
    </w:div>
    <w:div w:id="1873835959">
      <w:bodyDiv w:val="1"/>
      <w:marLeft w:val="0"/>
      <w:marRight w:val="0"/>
      <w:marTop w:val="0"/>
      <w:marBottom w:val="0"/>
      <w:divBdr>
        <w:top w:val="none" w:sz="0" w:space="0" w:color="auto"/>
        <w:left w:val="none" w:sz="0" w:space="0" w:color="auto"/>
        <w:bottom w:val="none" w:sz="0" w:space="0" w:color="auto"/>
        <w:right w:val="none" w:sz="0" w:space="0" w:color="auto"/>
      </w:divBdr>
      <w:divsChild>
        <w:div w:id="5253595">
          <w:marLeft w:val="3312"/>
          <w:marRight w:val="0"/>
          <w:marTop w:val="0"/>
          <w:marBottom w:val="0"/>
          <w:divBdr>
            <w:top w:val="none" w:sz="0" w:space="0" w:color="auto"/>
            <w:left w:val="none" w:sz="0" w:space="0" w:color="auto"/>
            <w:bottom w:val="none" w:sz="0" w:space="0" w:color="auto"/>
            <w:right w:val="none" w:sz="0" w:space="0" w:color="auto"/>
          </w:divBdr>
        </w:div>
        <w:div w:id="956644859">
          <w:marLeft w:val="331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389580F7AF8F46896E87579ADBD92E" ma:contentTypeVersion="13" ma:contentTypeDescription="Create a new document." ma:contentTypeScope="" ma:versionID="3b0a8958b1b9d06b819149e6f9c19101">
  <xsd:schema xmlns:xsd="http://www.w3.org/2001/XMLSchema" xmlns:xs="http://www.w3.org/2001/XMLSchema" xmlns:p="http://schemas.microsoft.com/office/2006/metadata/properties" xmlns:ns3="03389c86-afd4-485b-88cf-c62f40398d93" xmlns:ns4="14674274-da65-4084-8765-464f34ba31ae" targetNamespace="http://schemas.microsoft.com/office/2006/metadata/properties" ma:root="true" ma:fieldsID="d13fee765c37ed93e29a98eea8d273f0" ns3:_="" ns4:_="">
    <xsd:import namespace="03389c86-afd4-485b-88cf-c62f40398d93"/>
    <xsd:import namespace="14674274-da65-4084-8765-464f34ba31ae"/>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89c86-afd4-485b-88cf-c62f40398d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674274-da65-4084-8765-464f34ba31a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03389c86-afd4-485b-88cf-c62f40398d93" xsi:nil="true"/>
  </documentManagement>
</p:properties>
</file>

<file path=customXml/itemProps1.xml><?xml version="1.0" encoding="utf-8"?>
<ds:datastoreItem xmlns:ds="http://schemas.openxmlformats.org/officeDocument/2006/customXml" ds:itemID="{67F911AA-851A-438E-85E8-53959489A640}">
  <ds:schemaRefs>
    <ds:schemaRef ds:uri="http://schemas.microsoft.com/sharepoint/v3/contenttype/forms"/>
  </ds:schemaRefs>
</ds:datastoreItem>
</file>

<file path=customXml/itemProps2.xml><?xml version="1.0" encoding="utf-8"?>
<ds:datastoreItem xmlns:ds="http://schemas.openxmlformats.org/officeDocument/2006/customXml" ds:itemID="{25D2A286-DBFC-42A8-A00F-255B98538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389c86-afd4-485b-88cf-c62f40398d93"/>
    <ds:schemaRef ds:uri="14674274-da65-4084-8765-464f34ba3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0D07CC-DBBA-4CEF-81D4-17CB5ACED918}">
  <ds:schemaRefs>
    <ds:schemaRef ds:uri="http://schemas.openxmlformats.org/officeDocument/2006/bibliography"/>
  </ds:schemaRefs>
</ds:datastoreItem>
</file>

<file path=customXml/itemProps4.xml><?xml version="1.0" encoding="utf-8"?>
<ds:datastoreItem xmlns:ds="http://schemas.openxmlformats.org/officeDocument/2006/customXml" ds:itemID="{562A750B-39DE-4E26-8946-35778507B607}">
  <ds:schemaRefs>
    <ds:schemaRef ds:uri="http://schemas.microsoft.com/office/2006/metadata/properties"/>
    <ds:schemaRef ds:uri="http://schemas.microsoft.com/office/infopath/2007/PartnerControls"/>
    <ds:schemaRef ds:uri="03389c86-afd4-485b-88cf-c62f40398d93"/>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1641</Words>
  <Characters>9245</Characters>
  <Application>Microsoft Office Word</Application>
  <DocSecurity>0</DocSecurity>
  <Lines>420</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Joby Joseph</dc:creator>
  <cp:keywords/>
  <dc:description/>
  <cp:lastModifiedBy>Reem Al Khusibi</cp:lastModifiedBy>
  <cp:revision>4</cp:revision>
  <cp:lastPrinted>2025-11-05T09:00:00Z</cp:lastPrinted>
  <dcterms:created xsi:type="dcterms:W3CDTF">2025-09-22T05:02:00Z</dcterms:created>
  <dcterms:modified xsi:type="dcterms:W3CDTF">2025-11-05T09:01:00Z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133d6beb23f3aaabf5eafe04bd16ee760b53ea66e1a19f9bea9cf0d86f4f8b06</vt:lpwstr>
  </property>
  <property fmtid="{D5CDD505-2E9C-101B-9397-08002B2CF9AE}" pid="3" name="ContentTypeId">
    <vt:lpwstr>0x0101007D389580F7AF8F46896E87579ADBD92E</vt:lpwstr>
  </property>
</Properties>
</file>